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E6B7" w14:textId="4570F311" w:rsidR="002D385E" w:rsidRDefault="002D385E" w:rsidP="002D1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11"/>
        <w:gridCol w:w="4611"/>
        <w:gridCol w:w="4611"/>
      </w:tblGrid>
      <w:tr w:rsidR="00DD3BE5" w14:paraId="2BB188BB" w14:textId="77777777" w:rsidTr="00964FBC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E7C1264" w14:textId="08068240" w:rsidR="00DD3BE5" w:rsidRP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4611" w:type="dxa"/>
            <w:shd w:val="clear" w:color="auto" w:fill="92D050"/>
            <w:vAlign w:val="center"/>
          </w:tcPr>
          <w:p w14:paraId="1AB11944" w14:textId="525A9305" w:rsidR="00DD3BE5" w:rsidRPr="009106CB" w:rsidRDefault="00DD3BE5" w:rsidP="00964FBC">
            <w:pPr>
              <w:jc w:val="center"/>
              <w:rPr>
                <w:b/>
              </w:rPr>
            </w:pPr>
            <w:r w:rsidRPr="009106CB">
              <w:rPr>
                <w:b/>
              </w:rPr>
              <w:t>A</w:t>
            </w:r>
            <w:r w:rsidR="00964FBC">
              <w:rPr>
                <w:b/>
              </w:rPr>
              <w:t>utumn</w:t>
            </w:r>
          </w:p>
        </w:tc>
        <w:tc>
          <w:tcPr>
            <w:tcW w:w="4611" w:type="dxa"/>
            <w:shd w:val="clear" w:color="auto" w:fill="FFFF00"/>
            <w:vAlign w:val="center"/>
          </w:tcPr>
          <w:p w14:paraId="3D60C11D" w14:textId="285AF17F" w:rsidR="00DD3BE5" w:rsidRPr="009106CB" w:rsidRDefault="00964FBC" w:rsidP="00964F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4611" w:type="dxa"/>
            <w:shd w:val="clear" w:color="auto" w:fill="00B0F0"/>
            <w:vAlign w:val="center"/>
          </w:tcPr>
          <w:p w14:paraId="3DDEE986" w14:textId="0EDD3399" w:rsidR="00DD3BE5" w:rsidRPr="009106CB" w:rsidRDefault="00964FBC" w:rsidP="00964F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bookmarkStart w:id="0" w:name="_GoBack"/>
            <w:bookmarkEnd w:id="0"/>
          </w:p>
        </w:tc>
      </w:tr>
      <w:tr w:rsidR="00DD3BE5" w14:paraId="551062A3" w14:textId="77777777" w:rsidTr="00964FBC">
        <w:tc>
          <w:tcPr>
            <w:tcW w:w="1555" w:type="dxa"/>
            <w:shd w:val="clear" w:color="auto" w:fill="FFFF00"/>
            <w:vAlign w:val="center"/>
          </w:tcPr>
          <w:p w14:paraId="61B3A88E" w14:textId="59AA42F6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Core Texts</w:t>
            </w:r>
          </w:p>
        </w:tc>
        <w:tc>
          <w:tcPr>
            <w:tcW w:w="4611" w:type="dxa"/>
            <w:shd w:val="clear" w:color="auto" w:fill="auto"/>
          </w:tcPr>
          <w:p w14:paraId="068CE226" w14:textId="77777777" w:rsidR="00DD3BE5" w:rsidRPr="00C426E0" w:rsidRDefault="00DD3BE5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Freedom</w:t>
            </w:r>
          </w:p>
          <w:p w14:paraId="44564CDE" w14:textId="1D57570E" w:rsidR="00DD3BE5" w:rsidRPr="00C426E0" w:rsidRDefault="00DD3BE5" w:rsidP="00DD3BE5">
            <w:pPr>
              <w:pStyle w:val="ListParagraph"/>
              <w:numPr>
                <w:ilvl w:val="0"/>
                <w:numId w:val="4"/>
              </w:numPr>
              <w:rPr>
                <w:b/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Stella By Starlight</w:t>
            </w:r>
          </w:p>
        </w:tc>
        <w:tc>
          <w:tcPr>
            <w:tcW w:w="4611" w:type="dxa"/>
            <w:shd w:val="clear" w:color="auto" w:fill="auto"/>
          </w:tcPr>
          <w:p w14:paraId="66B8CCD8" w14:textId="589E19DE" w:rsidR="00DD3BE5" w:rsidRPr="00C426E0" w:rsidRDefault="00DD3BE5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A Kestrel for a Knave</w:t>
            </w:r>
          </w:p>
          <w:p w14:paraId="3DCFAF19" w14:textId="0594A966" w:rsidR="00DD3BE5" w:rsidRPr="00C426E0" w:rsidRDefault="00DD3BE5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The Hobbit (Graphic Novel)</w:t>
            </w:r>
          </w:p>
        </w:tc>
        <w:tc>
          <w:tcPr>
            <w:tcW w:w="4611" w:type="dxa"/>
            <w:shd w:val="clear" w:color="auto" w:fill="auto"/>
          </w:tcPr>
          <w:p w14:paraId="139F22B2" w14:textId="77777777" w:rsidR="00DD3BE5" w:rsidRPr="00C426E0" w:rsidRDefault="00DD3BE5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The Boy in the Striped Pyjamas</w:t>
            </w:r>
          </w:p>
          <w:p w14:paraId="637D32BD" w14:textId="7552A527" w:rsidR="00DD3BE5" w:rsidRPr="00C426E0" w:rsidRDefault="00DD3BE5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The Wolf Wilder</w:t>
            </w:r>
          </w:p>
        </w:tc>
      </w:tr>
      <w:tr w:rsidR="00DD3BE5" w14:paraId="69380196" w14:textId="77777777" w:rsidTr="00964FBC">
        <w:tc>
          <w:tcPr>
            <w:tcW w:w="1555" w:type="dxa"/>
            <w:shd w:val="clear" w:color="auto" w:fill="FFFF00"/>
            <w:vAlign w:val="center"/>
          </w:tcPr>
          <w:p w14:paraId="26FED5BE" w14:textId="1A101516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 w:rsidR="001368EC">
              <w:rPr>
                <w:b/>
              </w:rPr>
              <w:t xml:space="preserve"> Purpose</w:t>
            </w:r>
          </w:p>
        </w:tc>
        <w:tc>
          <w:tcPr>
            <w:tcW w:w="4611" w:type="dxa"/>
            <w:shd w:val="clear" w:color="auto" w:fill="auto"/>
          </w:tcPr>
          <w:p w14:paraId="7769329A" w14:textId="77777777" w:rsidR="00DD3BE5" w:rsidRPr="00C426E0" w:rsidRDefault="001368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To Instruct</w:t>
            </w:r>
          </w:p>
          <w:p w14:paraId="0C3A9768" w14:textId="77777777" w:rsidR="001368EC" w:rsidRPr="00C426E0" w:rsidRDefault="001368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To Inform</w:t>
            </w:r>
          </w:p>
          <w:p w14:paraId="3560A550" w14:textId="77777777" w:rsidR="001368EC" w:rsidRPr="00C426E0" w:rsidRDefault="001368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To Entertain</w:t>
            </w:r>
          </w:p>
          <w:p w14:paraId="195AA029" w14:textId="5AC199AD" w:rsidR="001368EC" w:rsidRPr="00C426E0" w:rsidRDefault="001368EC" w:rsidP="001368EC">
            <w:pPr>
              <w:pStyle w:val="ListParagraph"/>
              <w:numPr>
                <w:ilvl w:val="0"/>
                <w:numId w:val="5"/>
              </w:numPr>
              <w:rPr>
                <w:b/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To Persuade</w:t>
            </w:r>
          </w:p>
        </w:tc>
        <w:tc>
          <w:tcPr>
            <w:tcW w:w="4611" w:type="dxa"/>
            <w:shd w:val="clear" w:color="auto" w:fill="auto"/>
          </w:tcPr>
          <w:p w14:paraId="57FF0523" w14:textId="0F7DD0CE" w:rsidR="001368EC" w:rsidRPr="00C426E0" w:rsidRDefault="001368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 xml:space="preserve">To </w:t>
            </w:r>
            <w:r w:rsidRPr="00C426E0">
              <w:rPr>
                <w:sz w:val="15"/>
                <w:szCs w:val="15"/>
              </w:rPr>
              <w:t>Describe</w:t>
            </w:r>
          </w:p>
          <w:p w14:paraId="6D74F95C" w14:textId="4F816BD2" w:rsidR="001368EC" w:rsidRPr="00C426E0" w:rsidRDefault="001368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To</w:t>
            </w:r>
            <w:r w:rsidRPr="00C426E0">
              <w:rPr>
                <w:sz w:val="15"/>
                <w:szCs w:val="15"/>
              </w:rPr>
              <w:t xml:space="preserve"> Entertain</w:t>
            </w:r>
          </w:p>
          <w:p w14:paraId="3B8F42F8" w14:textId="12A7D231" w:rsidR="001368EC" w:rsidRPr="00C426E0" w:rsidRDefault="001368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 xml:space="preserve">To </w:t>
            </w:r>
            <w:r w:rsidRPr="00C426E0">
              <w:rPr>
                <w:sz w:val="15"/>
                <w:szCs w:val="15"/>
              </w:rPr>
              <w:t>Inform</w:t>
            </w:r>
          </w:p>
          <w:p w14:paraId="44BEF8F8" w14:textId="525CEE2B" w:rsidR="00DD3BE5" w:rsidRPr="00C426E0" w:rsidRDefault="00DD3BE5" w:rsidP="001368EC">
            <w:pPr>
              <w:rPr>
                <w:b/>
                <w:sz w:val="15"/>
                <w:szCs w:val="15"/>
              </w:rPr>
            </w:pPr>
          </w:p>
        </w:tc>
        <w:tc>
          <w:tcPr>
            <w:tcW w:w="4611" w:type="dxa"/>
            <w:shd w:val="clear" w:color="auto" w:fill="auto"/>
          </w:tcPr>
          <w:p w14:paraId="2FDFB607" w14:textId="4E6B9CC7" w:rsidR="001368EC" w:rsidRPr="00C426E0" w:rsidRDefault="001368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 xml:space="preserve">To </w:t>
            </w:r>
            <w:r w:rsidRPr="00C426E0">
              <w:rPr>
                <w:sz w:val="15"/>
                <w:szCs w:val="15"/>
              </w:rPr>
              <w:t>Entertain</w:t>
            </w:r>
          </w:p>
          <w:p w14:paraId="34570A61" w14:textId="2E75FB2A" w:rsidR="001368EC" w:rsidRPr="00C426E0" w:rsidRDefault="001368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 xml:space="preserve">To </w:t>
            </w:r>
            <w:r w:rsidRPr="00C426E0">
              <w:rPr>
                <w:sz w:val="15"/>
                <w:szCs w:val="15"/>
              </w:rPr>
              <w:t>Recount</w:t>
            </w:r>
          </w:p>
          <w:p w14:paraId="6D622526" w14:textId="094C07D3" w:rsidR="00DD3BE5" w:rsidRPr="00C426E0" w:rsidRDefault="001368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 xml:space="preserve">To </w:t>
            </w:r>
            <w:r w:rsidRPr="00C426E0">
              <w:rPr>
                <w:sz w:val="15"/>
                <w:szCs w:val="15"/>
              </w:rPr>
              <w:t>Persuade</w:t>
            </w:r>
          </w:p>
        </w:tc>
      </w:tr>
      <w:tr w:rsidR="00DD3BE5" w14:paraId="7FBB8952" w14:textId="77777777" w:rsidTr="00964FBC">
        <w:tc>
          <w:tcPr>
            <w:tcW w:w="1555" w:type="dxa"/>
            <w:shd w:val="clear" w:color="auto" w:fill="00B0F0"/>
            <w:vAlign w:val="center"/>
          </w:tcPr>
          <w:p w14:paraId="31E0FCD3" w14:textId="77585943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4611" w:type="dxa"/>
            <w:shd w:val="clear" w:color="auto" w:fill="auto"/>
          </w:tcPr>
          <w:p w14:paraId="13CE9DF6" w14:textId="77777777" w:rsidR="00DD3BE5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Calculating Using Knowledge of Structures</w:t>
            </w:r>
          </w:p>
          <w:p w14:paraId="7F3098EE" w14:textId="77777777" w:rsidR="001368EC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Multiples of 1000</w:t>
            </w:r>
          </w:p>
          <w:p w14:paraId="164E5AED" w14:textId="77777777" w:rsidR="001368EC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Numbers Up To 10,000,000</w:t>
            </w:r>
          </w:p>
          <w:p w14:paraId="1F4FFB5A" w14:textId="3884779D" w:rsidR="001368EC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Draw, Compose &amp; Decompose Shapes</w:t>
            </w:r>
          </w:p>
        </w:tc>
        <w:tc>
          <w:tcPr>
            <w:tcW w:w="4611" w:type="dxa"/>
            <w:shd w:val="clear" w:color="auto" w:fill="auto"/>
          </w:tcPr>
          <w:p w14:paraId="23DF57D0" w14:textId="77777777" w:rsidR="00DD3BE5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Multiplication &amp; Division</w:t>
            </w:r>
          </w:p>
          <w:p w14:paraId="7354110B" w14:textId="77777777" w:rsidR="001368EC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Area, Perimeter, Position &amp; Direction</w:t>
            </w:r>
          </w:p>
          <w:p w14:paraId="4A12A12D" w14:textId="77777777" w:rsidR="001368EC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Fractions &amp; Percentages</w:t>
            </w:r>
          </w:p>
          <w:p w14:paraId="5A6A7739" w14:textId="40A9B85D" w:rsidR="001368EC" w:rsidRPr="00C426E0" w:rsidRDefault="001368EC" w:rsidP="001368EC">
            <w:pPr>
              <w:rPr>
                <w:sz w:val="15"/>
                <w:szCs w:val="15"/>
              </w:rPr>
            </w:pPr>
          </w:p>
        </w:tc>
        <w:tc>
          <w:tcPr>
            <w:tcW w:w="4611" w:type="dxa"/>
            <w:shd w:val="clear" w:color="auto" w:fill="auto"/>
          </w:tcPr>
          <w:p w14:paraId="2560570C" w14:textId="77777777" w:rsidR="00DD3BE5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Statistics</w:t>
            </w:r>
          </w:p>
          <w:p w14:paraId="46665C76" w14:textId="77777777" w:rsidR="001368EC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Ratio &amp; Proportion</w:t>
            </w:r>
          </w:p>
          <w:p w14:paraId="487B9414" w14:textId="49B02F50" w:rsidR="001368EC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Calculating Using Knowledge of Structures</w:t>
            </w:r>
          </w:p>
          <w:p w14:paraId="17F6D079" w14:textId="77777777" w:rsidR="001368EC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Solving Problems with Two Unknowns</w:t>
            </w:r>
          </w:p>
          <w:p w14:paraId="499EB094" w14:textId="77777777" w:rsidR="001368EC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Order of Operations</w:t>
            </w:r>
          </w:p>
          <w:p w14:paraId="416CA325" w14:textId="0AE5D617" w:rsidR="001368EC" w:rsidRPr="00C426E0" w:rsidRDefault="001368EC" w:rsidP="001368EC">
            <w:pPr>
              <w:pStyle w:val="ListParagraph"/>
              <w:numPr>
                <w:ilvl w:val="0"/>
                <w:numId w:val="6"/>
              </w:numPr>
              <w:rPr>
                <w:b/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Mean Average</w:t>
            </w:r>
          </w:p>
        </w:tc>
      </w:tr>
      <w:tr w:rsidR="00DD3BE5" w14:paraId="4172FC8D" w14:textId="77777777" w:rsidTr="00964FBC">
        <w:tc>
          <w:tcPr>
            <w:tcW w:w="1555" w:type="dxa"/>
            <w:shd w:val="clear" w:color="auto" w:fill="BF8F00" w:themeFill="accent4" w:themeFillShade="BF"/>
            <w:vAlign w:val="center"/>
          </w:tcPr>
          <w:p w14:paraId="5BFCB488" w14:textId="14858038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Art &amp; Design</w:t>
            </w:r>
          </w:p>
        </w:tc>
        <w:tc>
          <w:tcPr>
            <w:tcW w:w="4611" w:type="dxa"/>
            <w:shd w:val="clear" w:color="auto" w:fill="auto"/>
          </w:tcPr>
          <w:p w14:paraId="1CFC21A0" w14:textId="77777777" w:rsidR="00DD3BE5" w:rsidRPr="00C426E0" w:rsidRDefault="001368EC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Tints, Tones &amp; Shades</w:t>
            </w:r>
          </w:p>
          <w:p w14:paraId="08A6BB92" w14:textId="1864598E" w:rsidR="001368EC" w:rsidRPr="00C426E0" w:rsidRDefault="001368EC" w:rsidP="001368EC">
            <w:pPr>
              <w:pStyle w:val="ListParagraph"/>
              <w:numPr>
                <w:ilvl w:val="0"/>
                <w:numId w:val="7"/>
              </w:numPr>
              <w:rPr>
                <w:b/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Trailblazers, Barrier Breakers</w:t>
            </w:r>
          </w:p>
        </w:tc>
        <w:tc>
          <w:tcPr>
            <w:tcW w:w="4611" w:type="dxa"/>
            <w:shd w:val="clear" w:color="auto" w:fill="auto"/>
          </w:tcPr>
          <w:p w14:paraId="3F4CC193" w14:textId="77777777" w:rsidR="00DD3BE5" w:rsidRPr="00C426E0" w:rsidRDefault="001368EC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Inuit Art</w:t>
            </w:r>
          </w:p>
          <w:p w14:paraId="7F7694AB" w14:textId="387DA59E" w:rsidR="001368EC" w:rsidRPr="00C426E0" w:rsidRDefault="001368EC" w:rsidP="001368EC">
            <w:pPr>
              <w:pStyle w:val="ListParagraph"/>
              <w:numPr>
                <w:ilvl w:val="0"/>
                <w:numId w:val="7"/>
              </w:numPr>
              <w:rPr>
                <w:b/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Environmental Artists</w:t>
            </w:r>
          </w:p>
        </w:tc>
        <w:tc>
          <w:tcPr>
            <w:tcW w:w="4611" w:type="dxa"/>
            <w:shd w:val="clear" w:color="auto" w:fill="auto"/>
          </w:tcPr>
          <w:p w14:paraId="0D7A3B19" w14:textId="77777777" w:rsidR="00DD3BE5" w:rsidRPr="00C426E0" w:rsidRDefault="001368EC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Distortion &amp; Abstraction</w:t>
            </w:r>
          </w:p>
          <w:p w14:paraId="03327303" w14:textId="2F548220" w:rsidR="001368EC" w:rsidRPr="00C426E0" w:rsidRDefault="001368EC" w:rsidP="001368EC">
            <w:pPr>
              <w:pStyle w:val="ListParagraph"/>
              <w:numPr>
                <w:ilvl w:val="0"/>
                <w:numId w:val="7"/>
              </w:numPr>
              <w:rPr>
                <w:b/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Bees, Beetles &amp; Butterflies</w:t>
            </w:r>
          </w:p>
        </w:tc>
      </w:tr>
      <w:tr w:rsidR="00DD3BE5" w14:paraId="12C98AF4" w14:textId="77777777" w:rsidTr="00964FBC">
        <w:tc>
          <w:tcPr>
            <w:tcW w:w="1555" w:type="dxa"/>
            <w:shd w:val="clear" w:color="auto" w:fill="0070C0"/>
            <w:vAlign w:val="center"/>
          </w:tcPr>
          <w:p w14:paraId="292ED3C8" w14:textId="6094AE85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</w:tc>
        <w:tc>
          <w:tcPr>
            <w:tcW w:w="4611" w:type="dxa"/>
            <w:shd w:val="clear" w:color="auto" w:fill="auto"/>
          </w:tcPr>
          <w:p w14:paraId="6622FEDB" w14:textId="77777777" w:rsidR="00DD3BE5" w:rsidRPr="00C426E0" w:rsidRDefault="001368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Coding</w:t>
            </w:r>
          </w:p>
          <w:p w14:paraId="537B9C60" w14:textId="77777777" w:rsidR="001368EC" w:rsidRPr="00C426E0" w:rsidRDefault="001368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Online Safety</w:t>
            </w:r>
          </w:p>
          <w:p w14:paraId="047F7095" w14:textId="0F22F210" w:rsidR="001368EC" w:rsidRPr="00C426E0" w:rsidRDefault="001368EC" w:rsidP="001368EC">
            <w:pPr>
              <w:pStyle w:val="ListParagraph"/>
              <w:numPr>
                <w:ilvl w:val="0"/>
                <w:numId w:val="8"/>
              </w:numPr>
              <w:rPr>
                <w:b/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Spreadsheets</w:t>
            </w:r>
          </w:p>
        </w:tc>
        <w:tc>
          <w:tcPr>
            <w:tcW w:w="4611" w:type="dxa"/>
            <w:shd w:val="clear" w:color="auto" w:fill="auto"/>
          </w:tcPr>
          <w:p w14:paraId="271BEE41" w14:textId="2E5836CC" w:rsidR="001368EC" w:rsidRPr="00C426E0" w:rsidRDefault="001368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Blogging</w:t>
            </w:r>
          </w:p>
          <w:p w14:paraId="26ACBFA6" w14:textId="77777777" w:rsidR="00DD3BE5" w:rsidRPr="00C426E0" w:rsidRDefault="001368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Text Adventures</w:t>
            </w:r>
          </w:p>
          <w:p w14:paraId="65F64D5F" w14:textId="77777777" w:rsidR="001368EC" w:rsidRPr="00C426E0" w:rsidRDefault="001368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Networks</w:t>
            </w:r>
          </w:p>
          <w:p w14:paraId="280EBE33" w14:textId="266B4DCD" w:rsidR="001368EC" w:rsidRPr="00C426E0" w:rsidRDefault="001368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Quizzing</w:t>
            </w:r>
          </w:p>
        </w:tc>
        <w:tc>
          <w:tcPr>
            <w:tcW w:w="4611" w:type="dxa"/>
            <w:shd w:val="clear" w:color="auto" w:fill="auto"/>
          </w:tcPr>
          <w:p w14:paraId="790AED7F" w14:textId="77777777" w:rsidR="00DD3BE5" w:rsidRPr="00C426E0" w:rsidRDefault="001368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Quizzing (</w:t>
            </w:r>
            <w:proofErr w:type="spellStart"/>
            <w:r w:rsidRPr="00C426E0">
              <w:rPr>
                <w:sz w:val="15"/>
                <w:szCs w:val="15"/>
              </w:rPr>
              <w:t>cont</w:t>
            </w:r>
            <w:proofErr w:type="spellEnd"/>
            <w:r w:rsidRPr="00C426E0">
              <w:rPr>
                <w:sz w:val="15"/>
                <w:szCs w:val="15"/>
              </w:rPr>
              <w:t>)</w:t>
            </w:r>
          </w:p>
          <w:p w14:paraId="2147185F" w14:textId="77777777" w:rsidR="001368EC" w:rsidRPr="00C426E0" w:rsidRDefault="001368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Understanding Binary</w:t>
            </w:r>
          </w:p>
          <w:p w14:paraId="58A37B99" w14:textId="72A7763D" w:rsidR="001368EC" w:rsidRPr="00C426E0" w:rsidRDefault="001368EC" w:rsidP="001368EC">
            <w:pPr>
              <w:pStyle w:val="ListParagraph"/>
              <w:numPr>
                <w:ilvl w:val="0"/>
                <w:numId w:val="8"/>
              </w:numPr>
              <w:rPr>
                <w:b/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Spreadsheets</w:t>
            </w:r>
            <w:r w:rsidRPr="00C426E0">
              <w:rPr>
                <w:b/>
                <w:sz w:val="15"/>
                <w:szCs w:val="15"/>
              </w:rPr>
              <w:t xml:space="preserve"> </w:t>
            </w:r>
            <w:r w:rsidRPr="00C426E0">
              <w:rPr>
                <w:sz w:val="15"/>
                <w:szCs w:val="15"/>
              </w:rPr>
              <w:t>&amp; Databases</w:t>
            </w:r>
          </w:p>
        </w:tc>
      </w:tr>
      <w:tr w:rsidR="00DD3BE5" w14:paraId="4DB221AC" w14:textId="77777777" w:rsidTr="00964FBC">
        <w:tc>
          <w:tcPr>
            <w:tcW w:w="1555" w:type="dxa"/>
            <w:shd w:val="clear" w:color="auto" w:fill="BF8F00" w:themeFill="accent4" w:themeFillShade="BF"/>
            <w:vAlign w:val="center"/>
          </w:tcPr>
          <w:p w14:paraId="1BB1835B" w14:textId="2302FB3E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4611" w:type="dxa"/>
            <w:shd w:val="clear" w:color="auto" w:fill="auto"/>
          </w:tcPr>
          <w:p w14:paraId="0409031E" w14:textId="1DA8F4CA" w:rsidR="00DD3BE5" w:rsidRPr="00C426E0" w:rsidRDefault="001368EC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Food for Life</w:t>
            </w:r>
          </w:p>
        </w:tc>
        <w:tc>
          <w:tcPr>
            <w:tcW w:w="4611" w:type="dxa"/>
            <w:shd w:val="clear" w:color="auto" w:fill="auto"/>
          </w:tcPr>
          <w:p w14:paraId="68C94D31" w14:textId="5DC0CAEC" w:rsidR="00DD3BE5" w:rsidRPr="00C426E0" w:rsidRDefault="001368EC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Engineer</w:t>
            </w:r>
          </w:p>
        </w:tc>
        <w:tc>
          <w:tcPr>
            <w:tcW w:w="4611" w:type="dxa"/>
            <w:shd w:val="clear" w:color="auto" w:fill="auto"/>
          </w:tcPr>
          <w:p w14:paraId="0DA352F4" w14:textId="507B3C05" w:rsidR="00DD3BE5" w:rsidRPr="00C426E0" w:rsidRDefault="001368EC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Make Do &amp; Mend</w:t>
            </w:r>
          </w:p>
        </w:tc>
      </w:tr>
      <w:tr w:rsidR="00DD3BE5" w14:paraId="465A5E3F" w14:textId="77777777" w:rsidTr="00964FBC">
        <w:tc>
          <w:tcPr>
            <w:tcW w:w="1555" w:type="dxa"/>
            <w:shd w:val="clear" w:color="auto" w:fill="AC75D5"/>
            <w:vAlign w:val="center"/>
          </w:tcPr>
          <w:p w14:paraId="362ABCA3" w14:textId="42F81DC6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4611" w:type="dxa"/>
            <w:shd w:val="clear" w:color="auto" w:fill="auto"/>
          </w:tcPr>
          <w:p w14:paraId="20937CA7" w14:textId="6AE6369F" w:rsidR="00DD3BE5" w:rsidRPr="00C426E0" w:rsidRDefault="001368EC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Our Changing World</w:t>
            </w:r>
          </w:p>
        </w:tc>
        <w:tc>
          <w:tcPr>
            <w:tcW w:w="4611" w:type="dxa"/>
            <w:shd w:val="clear" w:color="auto" w:fill="auto"/>
          </w:tcPr>
          <w:p w14:paraId="5521D86D" w14:textId="17941C7D" w:rsidR="00DD3BE5" w:rsidRPr="00C426E0" w:rsidRDefault="001368EC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Frozen Kingdoms</w:t>
            </w:r>
          </w:p>
        </w:tc>
        <w:tc>
          <w:tcPr>
            <w:tcW w:w="4611" w:type="dxa"/>
            <w:shd w:val="clear" w:color="auto" w:fill="auto"/>
          </w:tcPr>
          <w:p w14:paraId="0E78AB90" w14:textId="0175CA96" w:rsidR="00DD3BE5" w:rsidRPr="00C426E0" w:rsidRDefault="001368EC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Revision &amp; Recall</w:t>
            </w:r>
          </w:p>
        </w:tc>
      </w:tr>
      <w:tr w:rsidR="00DD3BE5" w14:paraId="3997671D" w14:textId="77777777" w:rsidTr="00964FBC">
        <w:tc>
          <w:tcPr>
            <w:tcW w:w="1555" w:type="dxa"/>
            <w:shd w:val="clear" w:color="auto" w:fill="AC75D5"/>
            <w:vAlign w:val="center"/>
          </w:tcPr>
          <w:p w14:paraId="4C4BAAAE" w14:textId="505BEB19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4611" w:type="dxa"/>
            <w:shd w:val="clear" w:color="auto" w:fill="auto"/>
          </w:tcPr>
          <w:p w14:paraId="0DDFA05E" w14:textId="1E624FDD" w:rsidR="00DD3BE5" w:rsidRPr="00C426E0" w:rsidRDefault="001368EC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proofErr w:type="spellStart"/>
            <w:r w:rsidRPr="00C426E0">
              <w:rPr>
                <w:sz w:val="15"/>
                <w:szCs w:val="15"/>
              </w:rPr>
              <w:t>Maafa</w:t>
            </w:r>
            <w:proofErr w:type="spellEnd"/>
          </w:p>
        </w:tc>
        <w:tc>
          <w:tcPr>
            <w:tcW w:w="4611" w:type="dxa"/>
            <w:shd w:val="clear" w:color="auto" w:fill="auto"/>
          </w:tcPr>
          <w:p w14:paraId="5717F0BE" w14:textId="0E30379B" w:rsidR="00DD3BE5" w:rsidRPr="00C426E0" w:rsidRDefault="001368EC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Revision &amp; Recall</w:t>
            </w:r>
          </w:p>
        </w:tc>
        <w:tc>
          <w:tcPr>
            <w:tcW w:w="4611" w:type="dxa"/>
            <w:shd w:val="clear" w:color="auto" w:fill="auto"/>
          </w:tcPr>
          <w:p w14:paraId="4C7B8483" w14:textId="5687E8EE" w:rsidR="00DD3BE5" w:rsidRPr="00C426E0" w:rsidRDefault="001368EC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Britain at War</w:t>
            </w:r>
          </w:p>
        </w:tc>
      </w:tr>
      <w:tr w:rsidR="00DD3BE5" w14:paraId="51D792A7" w14:textId="77777777" w:rsidTr="00964FBC">
        <w:tc>
          <w:tcPr>
            <w:tcW w:w="1555" w:type="dxa"/>
            <w:shd w:val="clear" w:color="auto" w:fill="FD5FD0"/>
            <w:vAlign w:val="center"/>
          </w:tcPr>
          <w:p w14:paraId="2CF7CA66" w14:textId="439B1FA1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MFL</w:t>
            </w:r>
          </w:p>
        </w:tc>
        <w:tc>
          <w:tcPr>
            <w:tcW w:w="4611" w:type="dxa"/>
            <w:shd w:val="clear" w:color="auto" w:fill="auto"/>
          </w:tcPr>
          <w:p w14:paraId="6D468C0B" w14:textId="77777777" w:rsidR="00DD3BE5" w:rsidRPr="00C426E0" w:rsidRDefault="0077068B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At School</w:t>
            </w:r>
          </w:p>
          <w:p w14:paraId="3DC9FB9A" w14:textId="77777777" w:rsidR="0077068B" w:rsidRPr="00C426E0" w:rsidRDefault="0077068B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Clothing</w:t>
            </w:r>
          </w:p>
          <w:p w14:paraId="1C2F4B39" w14:textId="77777777" w:rsidR="0077068B" w:rsidRPr="00C426E0" w:rsidRDefault="0077068B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Opinions</w:t>
            </w:r>
          </w:p>
          <w:p w14:paraId="391C63DA" w14:textId="148A9526" w:rsidR="0077068B" w:rsidRPr="00C426E0" w:rsidRDefault="0077068B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Occupations</w:t>
            </w:r>
          </w:p>
        </w:tc>
        <w:tc>
          <w:tcPr>
            <w:tcW w:w="4611" w:type="dxa"/>
            <w:shd w:val="clear" w:color="auto" w:fill="auto"/>
          </w:tcPr>
          <w:p w14:paraId="016700BF" w14:textId="77777777" w:rsidR="00DD3BE5" w:rsidRPr="00C426E0" w:rsidRDefault="0077068B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Family</w:t>
            </w:r>
          </w:p>
          <w:p w14:paraId="4C4298AD" w14:textId="31E7F1BA" w:rsidR="0077068B" w:rsidRPr="00C426E0" w:rsidRDefault="0077068B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Houses &amp; Homes</w:t>
            </w:r>
          </w:p>
          <w:p w14:paraId="7AD7C691" w14:textId="77777777" w:rsidR="0077068B" w:rsidRPr="00C426E0" w:rsidRDefault="0077068B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Places</w:t>
            </w:r>
          </w:p>
          <w:p w14:paraId="112F6FE6" w14:textId="61355D22" w:rsidR="0077068B" w:rsidRPr="00C426E0" w:rsidRDefault="0077068B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Furniture</w:t>
            </w:r>
          </w:p>
        </w:tc>
        <w:tc>
          <w:tcPr>
            <w:tcW w:w="4611" w:type="dxa"/>
            <w:shd w:val="clear" w:color="auto" w:fill="auto"/>
          </w:tcPr>
          <w:p w14:paraId="102672F9" w14:textId="77777777" w:rsidR="00DD3BE5" w:rsidRPr="00C426E0" w:rsidRDefault="0077068B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Holidays</w:t>
            </w:r>
          </w:p>
          <w:p w14:paraId="7F63D8A7" w14:textId="77777777" w:rsidR="0077068B" w:rsidRPr="00C426E0" w:rsidRDefault="0077068B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Transport</w:t>
            </w:r>
          </w:p>
          <w:p w14:paraId="63E48BE4" w14:textId="777FC699" w:rsidR="0077068B" w:rsidRPr="00C426E0" w:rsidRDefault="0077068B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Places to Visit</w:t>
            </w:r>
          </w:p>
        </w:tc>
      </w:tr>
      <w:tr w:rsidR="00DD3BE5" w14:paraId="2078BDA0" w14:textId="77777777" w:rsidTr="00964FBC">
        <w:tc>
          <w:tcPr>
            <w:tcW w:w="1555" w:type="dxa"/>
            <w:shd w:val="clear" w:color="auto" w:fill="FFF2CC" w:themeFill="accent4" w:themeFillTint="33"/>
            <w:vAlign w:val="center"/>
          </w:tcPr>
          <w:p w14:paraId="5FB0B3AD" w14:textId="1EAEDB97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4611" w:type="dxa"/>
            <w:shd w:val="clear" w:color="auto" w:fill="auto"/>
          </w:tcPr>
          <w:p w14:paraId="11859CA3" w14:textId="77777777" w:rsidR="00DD3BE5" w:rsidRPr="00C426E0" w:rsidRDefault="0077068B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Happy</w:t>
            </w:r>
          </w:p>
          <w:p w14:paraId="18E9D2B6" w14:textId="061D29B0" w:rsidR="0077068B" w:rsidRPr="00C426E0" w:rsidRDefault="0077068B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Classroom Jazz 2</w:t>
            </w:r>
          </w:p>
        </w:tc>
        <w:tc>
          <w:tcPr>
            <w:tcW w:w="4611" w:type="dxa"/>
            <w:shd w:val="clear" w:color="auto" w:fill="auto"/>
          </w:tcPr>
          <w:p w14:paraId="69399B99" w14:textId="77777777" w:rsidR="00DD3BE5" w:rsidRPr="00C426E0" w:rsidRDefault="0077068B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New Year Carol</w:t>
            </w:r>
          </w:p>
          <w:p w14:paraId="5D4541F1" w14:textId="534EFE20" w:rsidR="0077068B" w:rsidRPr="00C426E0" w:rsidRDefault="0077068B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 xml:space="preserve">You've Got A Friend </w:t>
            </w:r>
            <w:proofErr w:type="gramStart"/>
            <w:r w:rsidRPr="00C426E0">
              <w:rPr>
                <w:sz w:val="15"/>
                <w:szCs w:val="15"/>
              </w:rPr>
              <w:t>In</w:t>
            </w:r>
            <w:proofErr w:type="gramEnd"/>
            <w:r w:rsidRPr="00C426E0">
              <w:rPr>
                <w:sz w:val="15"/>
                <w:szCs w:val="15"/>
              </w:rPr>
              <w:t xml:space="preserve"> Me</w:t>
            </w:r>
          </w:p>
        </w:tc>
        <w:tc>
          <w:tcPr>
            <w:tcW w:w="4611" w:type="dxa"/>
            <w:shd w:val="clear" w:color="auto" w:fill="auto"/>
          </w:tcPr>
          <w:p w14:paraId="1CE855C7" w14:textId="77777777" w:rsidR="00DD3BE5" w:rsidRPr="00C426E0" w:rsidRDefault="0077068B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Music &amp; Me</w:t>
            </w:r>
          </w:p>
          <w:p w14:paraId="44FFB2BC" w14:textId="47C77E9D" w:rsidR="0077068B" w:rsidRPr="00C426E0" w:rsidRDefault="0077068B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Reflect, Rewind &amp; Replay</w:t>
            </w:r>
          </w:p>
        </w:tc>
      </w:tr>
      <w:tr w:rsidR="00DD3BE5" w14:paraId="5EEDE357" w14:textId="77777777" w:rsidTr="00964FBC">
        <w:tc>
          <w:tcPr>
            <w:tcW w:w="1555" w:type="dxa"/>
            <w:shd w:val="clear" w:color="auto" w:fill="3BFFF1"/>
            <w:vAlign w:val="center"/>
          </w:tcPr>
          <w:p w14:paraId="1121C492" w14:textId="08B0A631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4611" w:type="dxa"/>
            <w:shd w:val="clear" w:color="auto" w:fill="auto"/>
          </w:tcPr>
          <w:p w14:paraId="47A09EC9" w14:textId="77777777" w:rsidR="00DD3BE5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Handball</w:t>
            </w:r>
          </w:p>
          <w:p w14:paraId="7372A307" w14:textId="77777777" w:rsidR="0077068B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Tag Rugby</w:t>
            </w:r>
          </w:p>
          <w:p w14:paraId="2F4A7DFE" w14:textId="77777777" w:rsidR="0077068B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Hockey</w:t>
            </w:r>
          </w:p>
          <w:p w14:paraId="577EC777" w14:textId="1F1B5D50" w:rsidR="0077068B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Netball</w:t>
            </w:r>
          </w:p>
        </w:tc>
        <w:tc>
          <w:tcPr>
            <w:tcW w:w="4611" w:type="dxa"/>
            <w:shd w:val="clear" w:color="auto" w:fill="auto"/>
          </w:tcPr>
          <w:p w14:paraId="36E4D98E" w14:textId="77777777" w:rsidR="00DD3BE5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Gymnastics</w:t>
            </w:r>
          </w:p>
          <w:p w14:paraId="1B2D6522" w14:textId="77777777" w:rsidR="0077068B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Dance</w:t>
            </w:r>
          </w:p>
          <w:p w14:paraId="54F488C0" w14:textId="77777777" w:rsidR="0077068B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OAA</w:t>
            </w:r>
          </w:p>
          <w:p w14:paraId="35B70370" w14:textId="78787CC8" w:rsidR="0077068B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Cricket</w:t>
            </w:r>
          </w:p>
        </w:tc>
        <w:tc>
          <w:tcPr>
            <w:tcW w:w="4611" w:type="dxa"/>
            <w:shd w:val="clear" w:color="auto" w:fill="auto"/>
          </w:tcPr>
          <w:p w14:paraId="5AF55CF6" w14:textId="77777777" w:rsidR="00DD3BE5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OAA</w:t>
            </w:r>
          </w:p>
          <w:p w14:paraId="435C2AC5" w14:textId="77777777" w:rsidR="0077068B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Athletics</w:t>
            </w:r>
          </w:p>
          <w:p w14:paraId="15D12A7C" w14:textId="77777777" w:rsidR="0077068B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Leadership</w:t>
            </w:r>
          </w:p>
          <w:p w14:paraId="490BA60C" w14:textId="7F162478" w:rsidR="0077068B" w:rsidRPr="00C426E0" w:rsidRDefault="0077068B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Rounders</w:t>
            </w:r>
          </w:p>
        </w:tc>
      </w:tr>
      <w:tr w:rsidR="00DD3BE5" w14:paraId="4FDB72D0" w14:textId="77777777" w:rsidTr="00964FBC">
        <w:tc>
          <w:tcPr>
            <w:tcW w:w="1555" w:type="dxa"/>
            <w:shd w:val="clear" w:color="auto" w:fill="FF0000"/>
            <w:vAlign w:val="center"/>
          </w:tcPr>
          <w:p w14:paraId="4AC5AE45" w14:textId="31193024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PHSE</w:t>
            </w:r>
          </w:p>
        </w:tc>
        <w:tc>
          <w:tcPr>
            <w:tcW w:w="4611" w:type="dxa"/>
            <w:shd w:val="clear" w:color="auto" w:fill="auto"/>
          </w:tcPr>
          <w:p w14:paraId="649DCEAC" w14:textId="77777777" w:rsidR="00DD3BE5" w:rsidRPr="00C426E0" w:rsidRDefault="0077068B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Water Safety</w:t>
            </w:r>
          </w:p>
          <w:p w14:paraId="1D93EE21" w14:textId="77777777" w:rsidR="0077068B" w:rsidRPr="00C426E0" w:rsidRDefault="0077068B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Alcohol</w:t>
            </w:r>
          </w:p>
          <w:p w14:paraId="1CBB6E8D" w14:textId="4F2320EF" w:rsidR="0077068B" w:rsidRPr="00C426E0" w:rsidRDefault="0077068B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44D275AE" w14:textId="77777777" w:rsidR="00DD3BE5" w:rsidRPr="00C426E0" w:rsidRDefault="0077068B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Conception</w:t>
            </w:r>
          </w:p>
          <w:p w14:paraId="2DB91421" w14:textId="77777777" w:rsidR="0077068B" w:rsidRPr="00C426E0" w:rsidRDefault="0077068B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Stealing</w:t>
            </w:r>
          </w:p>
          <w:p w14:paraId="5D8CD6C3" w14:textId="3045F48E" w:rsidR="0077068B" w:rsidRPr="00C426E0" w:rsidRDefault="0077068B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791520E1" w14:textId="77777777" w:rsidR="00DD3BE5" w:rsidRPr="00C426E0" w:rsidRDefault="0077068B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Worry</w:t>
            </w:r>
          </w:p>
          <w:p w14:paraId="01C5A188" w14:textId="77777777" w:rsidR="0077068B" w:rsidRPr="00C426E0" w:rsidRDefault="0077068B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Making Friends</w:t>
            </w:r>
          </w:p>
          <w:p w14:paraId="7C913220" w14:textId="77777777" w:rsidR="0077068B" w:rsidRPr="00C426E0" w:rsidRDefault="0077068B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In-App Purchases</w:t>
            </w:r>
          </w:p>
          <w:p w14:paraId="7F17D1E0" w14:textId="06E88EC9" w:rsidR="0077068B" w:rsidRPr="00C426E0" w:rsidRDefault="0077068B" w:rsidP="0077068B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British Values</w:t>
            </w:r>
          </w:p>
        </w:tc>
      </w:tr>
      <w:tr w:rsidR="00DD3BE5" w14:paraId="05BC67E7" w14:textId="77777777" w:rsidTr="00964FBC">
        <w:tc>
          <w:tcPr>
            <w:tcW w:w="1555" w:type="dxa"/>
            <w:shd w:val="clear" w:color="auto" w:fill="FF0000"/>
            <w:vAlign w:val="center"/>
          </w:tcPr>
          <w:p w14:paraId="3FA77A73" w14:textId="2E58A7F3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4611" w:type="dxa"/>
            <w:shd w:val="clear" w:color="auto" w:fill="FFFFFF" w:themeFill="background1"/>
          </w:tcPr>
          <w:p w14:paraId="67A49784" w14:textId="77777777" w:rsidR="00DD3BE5" w:rsidRPr="00C426E0" w:rsidRDefault="0077068B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Rosh Hashanah &amp; Yom Kippur (Judaism)</w:t>
            </w:r>
          </w:p>
          <w:p w14:paraId="17115244" w14:textId="4768349A" w:rsidR="0077068B" w:rsidRPr="00C426E0" w:rsidRDefault="0077068B" w:rsidP="0077068B">
            <w:pPr>
              <w:pStyle w:val="ListParagraph"/>
              <w:numPr>
                <w:ilvl w:val="0"/>
                <w:numId w:val="16"/>
              </w:numPr>
              <w:rPr>
                <w:b/>
                <w:sz w:val="15"/>
                <w:szCs w:val="15"/>
              </w:rPr>
            </w:pPr>
            <w:proofErr w:type="spellStart"/>
            <w:r w:rsidRPr="00C426E0">
              <w:rPr>
                <w:sz w:val="15"/>
                <w:szCs w:val="15"/>
              </w:rPr>
              <w:t>Bandi</w:t>
            </w:r>
            <w:proofErr w:type="spellEnd"/>
            <w:r w:rsidRPr="00C426E0">
              <w:rPr>
                <w:sz w:val="15"/>
                <w:szCs w:val="15"/>
              </w:rPr>
              <w:t xml:space="preserve"> </w:t>
            </w:r>
            <w:proofErr w:type="spellStart"/>
            <w:r w:rsidRPr="00C426E0">
              <w:rPr>
                <w:sz w:val="15"/>
                <w:szCs w:val="15"/>
              </w:rPr>
              <w:t>Chhor</w:t>
            </w:r>
            <w:proofErr w:type="spellEnd"/>
            <w:r w:rsidRPr="00C426E0">
              <w:rPr>
                <w:sz w:val="15"/>
                <w:szCs w:val="15"/>
              </w:rPr>
              <w:t xml:space="preserve"> Divas (Sikhism)</w:t>
            </w:r>
          </w:p>
        </w:tc>
        <w:tc>
          <w:tcPr>
            <w:tcW w:w="4611" w:type="dxa"/>
            <w:shd w:val="clear" w:color="auto" w:fill="FFFFFF" w:themeFill="background1"/>
          </w:tcPr>
          <w:p w14:paraId="1A9FDBAE" w14:textId="77777777" w:rsidR="00DD3BE5" w:rsidRPr="00C426E0" w:rsidRDefault="0077068B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proofErr w:type="spellStart"/>
            <w:r w:rsidRPr="00C426E0">
              <w:rPr>
                <w:sz w:val="15"/>
                <w:szCs w:val="15"/>
              </w:rPr>
              <w:t>Parinirvana</w:t>
            </w:r>
            <w:proofErr w:type="spellEnd"/>
            <w:r w:rsidRPr="00C426E0">
              <w:rPr>
                <w:sz w:val="15"/>
                <w:szCs w:val="15"/>
              </w:rPr>
              <w:t xml:space="preserve"> (Buddhism)</w:t>
            </w:r>
          </w:p>
          <w:p w14:paraId="0E8DAEEE" w14:textId="7CCCAF46" w:rsidR="0077068B" w:rsidRPr="00C426E0" w:rsidRDefault="00C426E0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proofErr w:type="spellStart"/>
            <w:r w:rsidRPr="00C426E0">
              <w:rPr>
                <w:sz w:val="15"/>
                <w:szCs w:val="15"/>
              </w:rPr>
              <w:t>Lailat</w:t>
            </w:r>
            <w:proofErr w:type="spellEnd"/>
            <w:r w:rsidRPr="00C426E0">
              <w:rPr>
                <w:sz w:val="15"/>
                <w:szCs w:val="15"/>
              </w:rPr>
              <w:t xml:space="preserve"> al Miraj (Islam)</w:t>
            </w:r>
          </w:p>
        </w:tc>
        <w:tc>
          <w:tcPr>
            <w:tcW w:w="4611" w:type="dxa"/>
            <w:shd w:val="clear" w:color="auto" w:fill="FFFFFF" w:themeFill="background1"/>
          </w:tcPr>
          <w:p w14:paraId="48BA5C27" w14:textId="66E001F9" w:rsidR="00DD3BE5" w:rsidRPr="00C426E0" w:rsidRDefault="00C426E0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proofErr w:type="spellStart"/>
            <w:r w:rsidRPr="00C426E0">
              <w:rPr>
                <w:sz w:val="15"/>
                <w:szCs w:val="15"/>
              </w:rPr>
              <w:t>Kumbh</w:t>
            </w:r>
            <w:proofErr w:type="spellEnd"/>
            <w:r w:rsidRPr="00C426E0">
              <w:rPr>
                <w:sz w:val="15"/>
                <w:szCs w:val="15"/>
              </w:rPr>
              <w:t xml:space="preserve"> Mela (Hinduism)</w:t>
            </w:r>
          </w:p>
          <w:p w14:paraId="6C7CAB16" w14:textId="06BBC614" w:rsidR="00C426E0" w:rsidRPr="00C426E0" w:rsidRDefault="00C426E0" w:rsidP="00C426E0">
            <w:pPr>
              <w:pStyle w:val="ListParagraph"/>
              <w:numPr>
                <w:ilvl w:val="0"/>
                <w:numId w:val="16"/>
              </w:numPr>
              <w:rPr>
                <w:b/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Sunday (Christianity)</w:t>
            </w:r>
          </w:p>
        </w:tc>
      </w:tr>
      <w:tr w:rsidR="00DD3BE5" w14:paraId="0E4E4E7C" w14:textId="77777777" w:rsidTr="00964FBC">
        <w:tc>
          <w:tcPr>
            <w:tcW w:w="1555" w:type="dxa"/>
            <w:shd w:val="clear" w:color="auto" w:fill="92D050"/>
            <w:vAlign w:val="center"/>
          </w:tcPr>
          <w:p w14:paraId="602F92A8" w14:textId="383F01D0" w:rsidR="00DD3BE5" w:rsidRDefault="00DD3BE5" w:rsidP="00964FBC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4611" w:type="dxa"/>
            <w:shd w:val="clear" w:color="auto" w:fill="FFFFFF" w:themeFill="background1"/>
          </w:tcPr>
          <w:p w14:paraId="1C1A1F1C" w14:textId="1DD9FC81" w:rsidR="00DD3BE5" w:rsidRPr="00C426E0" w:rsidRDefault="00C426E0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Circulatory System</w:t>
            </w:r>
          </w:p>
        </w:tc>
        <w:tc>
          <w:tcPr>
            <w:tcW w:w="4611" w:type="dxa"/>
            <w:shd w:val="clear" w:color="auto" w:fill="FFFFFF" w:themeFill="background1"/>
          </w:tcPr>
          <w:p w14:paraId="3128341D" w14:textId="722AC636" w:rsidR="00DD3BE5" w:rsidRPr="00C426E0" w:rsidRDefault="00C426E0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Electrical Circuits &amp; Components</w:t>
            </w:r>
          </w:p>
        </w:tc>
        <w:tc>
          <w:tcPr>
            <w:tcW w:w="4611" w:type="dxa"/>
            <w:shd w:val="clear" w:color="auto" w:fill="FFFFFF" w:themeFill="background1"/>
          </w:tcPr>
          <w:p w14:paraId="0A0378FC" w14:textId="77777777" w:rsidR="00DD3BE5" w:rsidRPr="00C426E0" w:rsidRDefault="00C426E0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Light Theory</w:t>
            </w:r>
          </w:p>
          <w:p w14:paraId="6E640630" w14:textId="06C559C2" w:rsidR="00C426E0" w:rsidRPr="00C426E0" w:rsidRDefault="00C426E0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 w:rsidRPr="00C426E0">
              <w:rPr>
                <w:sz w:val="15"/>
                <w:szCs w:val="15"/>
              </w:rPr>
              <w:t>Evolution &amp; Inheritance</w:t>
            </w:r>
          </w:p>
        </w:tc>
      </w:tr>
    </w:tbl>
    <w:p w14:paraId="3FF3A673" w14:textId="77777777" w:rsidR="00164D45" w:rsidRPr="00C16F3B" w:rsidRDefault="00164D45" w:rsidP="00FA6FD4"/>
    <w:sectPr w:rsidR="00164D45" w:rsidRPr="00C16F3B" w:rsidSect="0097731E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F18C3" w14:textId="77777777" w:rsidR="00942413" w:rsidRDefault="00942413" w:rsidP="00005725">
      <w:r>
        <w:separator/>
      </w:r>
    </w:p>
  </w:endnote>
  <w:endnote w:type="continuationSeparator" w:id="0">
    <w:p w14:paraId="14AAC870" w14:textId="77777777" w:rsidR="00942413" w:rsidRDefault="00942413" w:rsidP="0000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HelveticaNeue-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73D1" w14:textId="0C8B140B" w:rsidR="00005725" w:rsidRDefault="0000572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C9BD3" wp14:editId="1CB54170">
          <wp:simplePos x="0" y="0"/>
          <wp:positionH relativeFrom="margin">
            <wp:align>center</wp:align>
          </wp:positionH>
          <wp:positionV relativeFrom="paragraph">
            <wp:posOffset>-760730</wp:posOffset>
          </wp:positionV>
          <wp:extent cx="7669378" cy="1426504"/>
          <wp:effectExtent l="0" t="0" r="825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378" cy="1426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75C00" w14:textId="77777777" w:rsidR="00942413" w:rsidRDefault="00942413" w:rsidP="00005725">
      <w:r>
        <w:separator/>
      </w:r>
    </w:p>
  </w:footnote>
  <w:footnote w:type="continuationSeparator" w:id="0">
    <w:p w14:paraId="626B6756" w14:textId="77777777" w:rsidR="00942413" w:rsidRDefault="00942413" w:rsidP="0000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72741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C07EBD" w14:textId="62D9DDC1" w:rsidR="00B142BD" w:rsidRDefault="00B142BD" w:rsidP="00E9101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37579A" w14:textId="77777777" w:rsidR="00B142BD" w:rsidRDefault="00B142BD" w:rsidP="00B142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E42B" w14:textId="0CCDE72F" w:rsidR="00005725" w:rsidRPr="0097731E" w:rsidRDefault="0083064A" w:rsidP="00810778">
    <w:pPr>
      <w:ind w:right="360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DEE66" wp14:editId="0949CFF4">
              <wp:simplePos x="0" y="0"/>
              <wp:positionH relativeFrom="margin">
                <wp:align>right</wp:align>
              </wp:positionH>
              <wp:positionV relativeFrom="margin">
                <wp:posOffset>-293461</wp:posOffset>
              </wp:positionV>
              <wp:extent cx="5868035" cy="54991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23C499" w14:textId="4D2C68A2" w:rsidR="0083064A" w:rsidRPr="00401443" w:rsidRDefault="00DD3BE5" w:rsidP="0083064A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Y6 Overview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DE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0.85pt;margin-top:-23.1pt;width:462.05pt;height:43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" stroked="f" strokeweight=".5pt">
              <v:fill opacity="0"/>
              <v:textbox inset="0,0,0,0">
                <w:txbxContent>
                  <w:p w14:paraId="4323C499" w14:textId="4D2C68A2" w:rsidR="0083064A" w:rsidRPr="00401443" w:rsidRDefault="00DD3BE5" w:rsidP="0083064A">
                    <w:pPr>
                      <w:pStyle w:val="Heading2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Y6 Overview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1077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B73009" wp14:editId="4BDEF35C">
              <wp:simplePos x="0" y="0"/>
              <wp:positionH relativeFrom="margin">
                <wp:align>right</wp:align>
              </wp:positionH>
              <wp:positionV relativeFrom="margin">
                <wp:posOffset>-342235</wp:posOffset>
              </wp:positionV>
              <wp:extent cx="5868035" cy="549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052B07" w14:textId="170BEDD9" w:rsidR="00810778" w:rsidRPr="00401443" w:rsidRDefault="00810778" w:rsidP="00810778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73009" id="Text Box 1" o:spid="_x0000_s1027" type="#_x0000_t202" style="position:absolute;left:0;text-align:left;margin-left:410.85pt;margin-top:-26.95pt;width:462.05pt;height:43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" stroked="f" strokeweight=".5pt">
              <v:fill opacity="0"/>
              <v:textbox inset="0,0,0,0">
                <w:txbxContent>
                  <w:p w14:paraId="57052B07" w14:textId="170BEDD9" w:rsidR="00810778" w:rsidRPr="00401443" w:rsidRDefault="00810778" w:rsidP="00810778">
                    <w:pPr>
                      <w:pStyle w:val="Heading2"/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B1C55" w:rsidRPr="00B142B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E6414A7" wp14:editId="2ED4E714">
          <wp:simplePos x="0" y="0"/>
          <wp:positionH relativeFrom="page">
            <wp:posOffset>0</wp:posOffset>
          </wp:positionH>
          <wp:positionV relativeFrom="paragraph">
            <wp:posOffset>-511175</wp:posOffset>
          </wp:positionV>
          <wp:extent cx="7591561" cy="3165814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561" cy="3165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ECF">
      <w:rPr>
        <w:sz w:val="20"/>
        <w:szCs w:val="20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C5F"/>
    <w:multiLevelType w:val="hybridMultilevel"/>
    <w:tmpl w:val="68A2AE6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688"/>
    <w:multiLevelType w:val="hybridMultilevel"/>
    <w:tmpl w:val="A6D834E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B14"/>
    <w:multiLevelType w:val="hybridMultilevel"/>
    <w:tmpl w:val="4574CCF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0B8"/>
    <w:multiLevelType w:val="hybridMultilevel"/>
    <w:tmpl w:val="D5A2210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31A8"/>
    <w:multiLevelType w:val="hybridMultilevel"/>
    <w:tmpl w:val="64D4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E2089"/>
    <w:multiLevelType w:val="hybridMultilevel"/>
    <w:tmpl w:val="2AF8DDF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777A"/>
    <w:multiLevelType w:val="hybridMultilevel"/>
    <w:tmpl w:val="8E8C360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536E"/>
    <w:multiLevelType w:val="hybridMultilevel"/>
    <w:tmpl w:val="BB229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0F3"/>
    <w:multiLevelType w:val="hybridMultilevel"/>
    <w:tmpl w:val="DC7E712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356B"/>
    <w:multiLevelType w:val="hybridMultilevel"/>
    <w:tmpl w:val="AE84768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D5136"/>
    <w:multiLevelType w:val="hybridMultilevel"/>
    <w:tmpl w:val="9A2AB24C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605"/>
    <w:multiLevelType w:val="hybridMultilevel"/>
    <w:tmpl w:val="41389284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0199"/>
    <w:multiLevelType w:val="hybridMultilevel"/>
    <w:tmpl w:val="82AED284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81DC8"/>
    <w:multiLevelType w:val="hybridMultilevel"/>
    <w:tmpl w:val="1E7AB37E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01868"/>
    <w:multiLevelType w:val="hybridMultilevel"/>
    <w:tmpl w:val="FB2684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C17B9"/>
    <w:multiLevelType w:val="hybridMultilevel"/>
    <w:tmpl w:val="502AC050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6395B"/>
    <w:multiLevelType w:val="hybridMultilevel"/>
    <w:tmpl w:val="7E064DA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12F89"/>
    <w:multiLevelType w:val="hybridMultilevel"/>
    <w:tmpl w:val="30EE994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17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25"/>
    <w:rsid w:val="00005725"/>
    <w:rsid w:val="000F3179"/>
    <w:rsid w:val="001100DF"/>
    <w:rsid w:val="001368EC"/>
    <w:rsid w:val="00164D45"/>
    <w:rsid w:val="001A2B2D"/>
    <w:rsid w:val="001A4C49"/>
    <w:rsid w:val="00217F90"/>
    <w:rsid w:val="00227E14"/>
    <w:rsid w:val="00235773"/>
    <w:rsid w:val="00254A4E"/>
    <w:rsid w:val="002D1C2C"/>
    <w:rsid w:val="002D385E"/>
    <w:rsid w:val="00321DCF"/>
    <w:rsid w:val="003430ED"/>
    <w:rsid w:val="00397720"/>
    <w:rsid w:val="003C635F"/>
    <w:rsid w:val="00473281"/>
    <w:rsid w:val="0058454D"/>
    <w:rsid w:val="005865AE"/>
    <w:rsid w:val="006763EF"/>
    <w:rsid w:val="00720E5C"/>
    <w:rsid w:val="0077068B"/>
    <w:rsid w:val="007A2351"/>
    <w:rsid w:val="007B0547"/>
    <w:rsid w:val="00810778"/>
    <w:rsid w:val="0083064A"/>
    <w:rsid w:val="0089325F"/>
    <w:rsid w:val="00894DBF"/>
    <w:rsid w:val="0089673E"/>
    <w:rsid w:val="009106CB"/>
    <w:rsid w:val="00923366"/>
    <w:rsid w:val="00942413"/>
    <w:rsid w:val="00964FBC"/>
    <w:rsid w:val="00965DA5"/>
    <w:rsid w:val="0097731E"/>
    <w:rsid w:val="009E2ECF"/>
    <w:rsid w:val="009F0909"/>
    <w:rsid w:val="00AB1C55"/>
    <w:rsid w:val="00B142BD"/>
    <w:rsid w:val="00B16FE6"/>
    <w:rsid w:val="00B31219"/>
    <w:rsid w:val="00B4592D"/>
    <w:rsid w:val="00B52439"/>
    <w:rsid w:val="00B53C31"/>
    <w:rsid w:val="00BB7A4D"/>
    <w:rsid w:val="00C16F3B"/>
    <w:rsid w:val="00C426E0"/>
    <w:rsid w:val="00CD7AC2"/>
    <w:rsid w:val="00D14A31"/>
    <w:rsid w:val="00D551CB"/>
    <w:rsid w:val="00DD3BE5"/>
    <w:rsid w:val="00E1013C"/>
    <w:rsid w:val="00E171AB"/>
    <w:rsid w:val="00E95FA6"/>
    <w:rsid w:val="00F04A67"/>
    <w:rsid w:val="00F81A30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AA83"/>
  <w15:chartTrackingRefBased/>
  <w15:docId w15:val="{5512BF67-36FC-C348-B4F5-D8884020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92D"/>
    <w:rPr>
      <w:rFonts w:ascii="Poppins" w:hAnsi="Poppins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92D"/>
    <w:pPr>
      <w:keepNext/>
      <w:keepLines/>
      <w:spacing w:before="240"/>
      <w:outlineLvl w:val="0"/>
    </w:pPr>
    <w:rPr>
      <w:rFonts w:eastAsiaTheme="majorEastAsia" w:cstheme="majorBidi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92D"/>
    <w:pPr>
      <w:keepNext/>
      <w:keepLines/>
      <w:spacing w:before="40"/>
      <w:outlineLvl w:val="1"/>
    </w:pPr>
    <w:rPr>
      <w:rFonts w:eastAsiaTheme="majorEastAsia" w:cstheme="majorBidi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92D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92D"/>
    <w:pPr>
      <w:tabs>
        <w:tab w:val="center" w:pos="4513"/>
        <w:tab w:val="right" w:pos="9026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4592D"/>
    <w:rPr>
      <w:rFonts w:ascii="Poppins" w:hAnsi="Poppins"/>
      <w:sz w:val="28"/>
    </w:rPr>
  </w:style>
  <w:style w:type="paragraph" w:styleId="Footer">
    <w:name w:val="footer"/>
    <w:basedOn w:val="Normal"/>
    <w:link w:val="FooterChar"/>
    <w:uiPriority w:val="99"/>
    <w:unhideWhenUsed/>
    <w:rsid w:val="00B4592D"/>
    <w:pPr>
      <w:tabs>
        <w:tab w:val="center" w:pos="4513"/>
        <w:tab w:val="right" w:pos="9026"/>
      </w:tabs>
    </w:pPr>
    <w:rPr>
      <w:rFonts w:ascii="Poppins Light" w:hAnsi="Poppins Light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4592D"/>
    <w:rPr>
      <w:rFonts w:ascii="Poppins Light" w:hAnsi="Poppins Light"/>
      <w:sz w:val="16"/>
    </w:rPr>
  </w:style>
  <w:style w:type="paragraph" w:styleId="NoSpacing">
    <w:name w:val="No Spacing"/>
    <w:basedOn w:val="Normal"/>
    <w:uiPriority w:val="1"/>
    <w:qFormat/>
    <w:rsid w:val="00B4592D"/>
  </w:style>
  <w:style w:type="character" w:customStyle="1" w:styleId="Heading1Char">
    <w:name w:val="Heading 1 Char"/>
    <w:basedOn w:val="DefaultParagraphFont"/>
    <w:link w:val="Heading1"/>
    <w:uiPriority w:val="9"/>
    <w:rsid w:val="00B4592D"/>
    <w:rPr>
      <w:rFonts w:ascii="Poppins" w:eastAsiaTheme="majorEastAsia" w:hAnsi="Poppins" w:cstheme="majorBidi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592D"/>
    <w:rPr>
      <w:rFonts w:ascii="Poppins" w:eastAsiaTheme="majorEastAsia" w:hAnsi="Poppins" w:cstheme="majorBidi"/>
      <w:sz w:val="4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4592D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92D"/>
    <w:rPr>
      <w:rFonts w:ascii="Poppins" w:eastAsiaTheme="majorEastAsia" w:hAnsi="Poppins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2D"/>
    <w:pPr>
      <w:numPr>
        <w:ilvl w:val="1"/>
      </w:numPr>
      <w:spacing w:after="160"/>
    </w:pPr>
    <w:rPr>
      <w:rFonts w:ascii="Poppins Light" w:eastAsiaTheme="minorEastAsia" w:hAnsi="Poppins Light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592D"/>
    <w:rPr>
      <w:rFonts w:ascii="Poppins Light" w:eastAsiaTheme="minorEastAsia" w:hAnsi="Poppins Light"/>
      <w:spacing w:val="15"/>
      <w:sz w:val="36"/>
      <w:szCs w:val="22"/>
    </w:rPr>
  </w:style>
  <w:style w:type="character" w:styleId="SubtleEmphasis">
    <w:name w:val="Subtle Emphasis"/>
    <w:basedOn w:val="DefaultParagraphFont"/>
    <w:uiPriority w:val="19"/>
    <w:qFormat/>
    <w:rsid w:val="00B4592D"/>
    <w:rPr>
      <w:rFonts w:ascii="Poppins Light" w:hAnsi="Poppins Light"/>
      <w:b w:val="0"/>
      <w:i/>
      <w:iCs/>
      <w:color w:val="404040" w:themeColor="text1" w:themeTint="BF"/>
      <w:sz w:val="36"/>
    </w:rPr>
  </w:style>
  <w:style w:type="character" w:styleId="Emphasis">
    <w:name w:val="Emphasis"/>
    <w:basedOn w:val="DefaultParagraphFont"/>
    <w:uiPriority w:val="20"/>
    <w:qFormat/>
    <w:rsid w:val="00B4592D"/>
    <w:rPr>
      <w:rFonts w:ascii="Poppins" w:hAnsi="Poppins"/>
      <w:b w:val="0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4592D"/>
    <w:rPr>
      <w:rFonts w:ascii="Poppins" w:hAnsi="Poppins"/>
      <w:b w:val="0"/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B4592D"/>
    <w:rPr>
      <w:rFonts w:ascii="Poppins ExtraBold" w:hAnsi="Poppins ExtraBold"/>
      <w:b w:val="0"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B4592D"/>
    <w:pPr>
      <w:spacing w:before="200" w:after="160"/>
      <w:ind w:left="864" w:right="864"/>
      <w:jc w:val="center"/>
    </w:pPr>
    <w:rPr>
      <w:rFonts w:ascii="Poppins Light" w:hAnsi="Poppins Light"/>
      <w:iCs/>
      <w:color w:val="404040" w:themeColor="text1" w:themeTint="BF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B4592D"/>
    <w:rPr>
      <w:rFonts w:ascii="Poppins Light" w:hAnsi="Poppins Light"/>
      <w:iCs/>
      <w:color w:val="404040" w:themeColor="text1" w:themeTint="BF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92D"/>
    <w:pPr>
      <w:pBdr>
        <w:top w:val="single" w:sz="4" w:space="10" w:color="7C1530" w:themeColor="accent1"/>
        <w:bottom w:val="single" w:sz="4" w:space="10" w:color="7C1530" w:themeColor="accent1"/>
      </w:pBdr>
      <w:spacing w:before="360" w:after="360"/>
      <w:ind w:left="864" w:right="864"/>
      <w:jc w:val="center"/>
    </w:pPr>
    <w:rPr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92D"/>
    <w:rPr>
      <w:rFonts w:ascii="Poppins" w:hAnsi="Poppins"/>
      <w:iCs/>
      <w:sz w:val="36"/>
    </w:rPr>
  </w:style>
  <w:style w:type="character" w:styleId="SubtleReference">
    <w:name w:val="Subtle Reference"/>
    <w:basedOn w:val="DefaultParagraphFont"/>
    <w:uiPriority w:val="31"/>
    <w:qFormat/>
    <w:rsid w:val="00B4592D"/>
    <w:rPr>
      <w:rFonts w:ascii="Poppins Light" w:hAnsi="Poppins Light"/>
      <w:b w:val="0"/>
      <w:i w:val="0"/>
      <w:caps w:val="0"/>
      <w:smallCaps w:val="0"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B4592D"/>
    <w:rPr>
      <w:rFonts w:ascii="Poppins" w:hAnsi="Poppins"/>
      <w:b w:val="0"/>
      <w:bCs/>
      <w:i w:val="0"/>
      <w:caps w:val="0"/>
      <w:smallCaps w:val="0"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B4592D"/>
    <w:rPr>
      <w:rFonts w:ascii="Poppins Light" w:hAnsi="Poppins Light"/>
      <w:b w:val="0"/>
      <w:bCs/>
      <w:i w:val="0"/>
      <w:iCs/>
      <w:caps w:val="0"/>
      <w:smallCaps w:val="0"/>
      <w:spacing w:val="5"/>
    </w:rPr>
  </w:style>
  <w:style w:type="paragraph" w:styleId="ListParagraph">
    <w:name w:val="List Paragraph"/>
    <w:basedOn w:val="Normal"/>
    <w:uiPriority w:val="34"/>
    <w:qFormat/>
    <w:rsid w:val="00B459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4592D"/>
    <w:rPr>
      <w:rFonts w:asciiTheme="majorHAnsi" w:eastAsiaTheme="majorEastAsia" w:hAnsiTheme="majorHAnsi" w:cstheme="majorBidi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4592D"/>
  </w:style>
  <w:style w:type="table" w:styleId="TableGrid">
    <w:name w:val="Table Grid"/>
    <w:basedOn w:val="TableNormal"/>
    <w:uiPriority w:val="39"/>
    <w:rsid w:val="00C1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6FD4"/>
    <w:pPr>
      <w:widowControl w:val="0"/>
      <w:autoSpaceDE w:val="0"/>
      <w:autoSpaceDN w:val="0"/>
      <w:spacing w:before="4"/>
      <w:ind w:left="61"/>
    </w:pPr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A6FD4"/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hurchfield Primary School - Mai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C1530"/>
      </a:accent1>
      <a:accent2>
        <a:srgbClr val="FEBF1D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Rose | awesome.™</dc:creator>
  <cp:keywords/>
  <dc:description/>
  <cp:lastModifiedBy>J Bean</cp:lastModifiedBy>
  <cp:revision>2</cp:revision>
  <dcterms:created xsi:type="dcterms:W3CDTF">2023-06-10T12:48:00Z</dcterms:created>
  <dcterms:modified xsi:type="dcterms:W3CDTF">2023-06-10T12:48:00Z</dcterms:modified>
</cp:coreProperties>
</file>