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703" w:rsidRPr="002075A5" w:rsidRDefault="001C0E6E" w:rsidP="00B37703">
      <w:pPr>
        <w:pStyle w:val="Heading1"/>
        <w:rPr>
          <w:rFonts w:cs="Arial"/>
          <w:b/>
          <w:color w:val="auto"/>
          <w:sz w:val="36"/>
          <w:szCs w:val="36"/>
        </w:rPr>
      </w:pPr>
      <w:bookmarkStart w:id="0" w:name="_Toc40183150"/>
      <w:r w:rsidRPr="002075A5">
        <w:rPr>
          <w:rFonts w:cs="Arial"/>
          <w:b/>
          <w:color w:val="auto"/>
          <w:sz w:val="36"/>
          <w:szCs w:val="36"/>
        </w:rPr>
        <w:t xml:space="preserve">COVID-19: </w:t>
      </w:r>
      <w:r w:rsidR="00F5067E" w:rsidRPr="002075A5">
        <w:rPr>
          <w:rFonts w:cs="Arial"/>
          <w:b/>
          <w:color w:val="auto"/>
          <w:sz w:val="36"/>
          <w:szCs w:val="36"/>
        </w:rPr>
        <w:t>O</w:t>
      </w:r>
      <w:r w:rsidRPr="002075A5">
        <w:rPr>
          <w:rFonts w:cs="Arial"/>
          <w:b/>
          <w:color w:val="auto"/>
          <w:sz w:val="36"/>
          <w:szCs w:val="36"/>
        </w:rPr>
        <w:t xml:space="preserve">perational risk assessment for school </w:t>
      </w:r>
      <w:r w:rsidR="00DA3304" w:rsidRPr="002075A5">
        <w:rPr>
          <w:rFonts w:cs="Arial"/>
          <w:b/>
          <w:color w:val="auto"/>
          <w:sz w:val="36"/>
          <w:szCs w:val="36"/>
        </w:rPr>
        <w:t>reopening</w:t>
      </w:r>
      <w:bookmarkEnd w:id="0"/>
    </w:p>
    <w:p w:rsidR="001918D0" w:rsidRDefault="001712FA" w:rsidP="00E45C4B">
      <w:r w:rsidRPr="002F7470">
        <w:t>Please note: this risk assessment should be undertaken in conjunction with the guidance on school reopening issued by the Department for Education</w:t>
      </w:r>
      <w:r w:rsidR="00E45C4B">
        <w:t xml:space="preserve"> as follows</w:t>
      </w:r>
    </w:p>
    <w:p w:rsidR="001712FA" w:rsidRPr="00A63D30" w:rsidRDefault="000F4281" w:rsidP="001712FA">
      <w:pPr>
        <w:pStyle w:val="Maintext"/>
        <w:rPr>
          <w:sz w:val="22"/>
        </w:rPr>
      </w:pPr>
      <w:hyperlink r:id="rId11" w:history="1">
        <w:r w:rsidR="00A63D30" w:rsidRPr="00A63D30">
          <w:rPr>
            <w:rStyle w:val="Hyperlink"/>
          </w:rPr>
          <w:t>Schools Coronavirus (COVID19) Operational Guidance (From March 8</w:t>
        </w:r>
        <w:r w:rsidR="00A63D30" w:rsidRPr="00A63D30">
          <w:rPr>
            <w:rStyle w:val="Hyperlink"/>
            <w:vertAlign w:val="superscript"/>
          </w:rPr>
          <w:t>th</w:t>
        </w:r>
        <w:r w:rsidR="00A63D30" w:rsidRPr="00A63D30">
          <w:rPr>
            <w:rStyle w:val="Hyperlink"/>
          </w:rPr>
          <w:t xml:space="preserve"> 2021)</w:t>
        </w:r>
      </w:hyperlink>
    </w:p>
    <w:p w:rsidR="00A63D30" w:rsidRPr="001712FA" w:rsidRDefault="00A63D30"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569"/>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rsidR="00B37703" w:rsidRPr="00200F30" w:rsidRDefault="00544ADD" w:rsidP="00200F30">
            <w:pPr>
              <w:rPr>
                <w:rFonts w:cs="Arial"/>
              </w:rPr>
            </w:pPr>
            <w:r>
              <w:rPr>
                <w:rFonts w:cs="Arial"/>
              </w:rPr>
              <w:t>Y Gray</w:t>
            </w:r>
            <w:r w:rsidR="00F935FB">
              <w:rPr>
                <w:rFonts w:cs="Arial"/>
              </w:rPr>
              <w:t xml:space="preserve"> &amp; J Bean</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Job title:</w:t>
            </w:r>
          </w:p>
        </w:tc>
        <w:tc>
          <w:tcPr>
            <w:tcW w:w="1123" w:type="pct"/>
            <w:vAlign w:val="center"/>
          </w:tcPr>
          <w:p w:rsidR="00B37703" w:rsidRPr="00200F30" w:rsidRDefault="00F935FB" w:rsidP="00200F30">
            <w:pPr>
              <w:rPr>
                <w:rFonts w:cs="Arial"/>
              </w:rPr>
            </w:pPr>
            <w:r>
              <w:rPr>
                <w:rFonts w:cs="Arial"/>
              </w:rPr>
              <w:t xml:space="preserve">EHT &amp; </w:t>
            </w:r>
            <w:proofErr w:type="spellStart"/>
            <w:r>
              <w:rPr>
                <w:rFonts w:cs="Arial"/>
              </w:rPr>
              <w:t>HoS</w:t>
            </w:r>
            <w:proofErr w:type="spellEnd"/>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rsidR="00B37703" w:rsidRPr="00417B37" w:rsidRDefault="00B37703" w:rsidP="00DF28DB">
            <w:pPr>
              <w:rPr>
                <w:rFonts w:cs="Arial"/>
              </w:rPr>
            </w:pPr>
            <w:r w:rsidRPr="00417B37">
              <w:rPr>
                <w:rFonts w:cs="Arial"/>
                <w:bCs/>
              </w:rPr>
              <w:t>Staff, pupils, contractors, visitors, volunteers</w:t>
            </w:r>
          </w:p>
        </w:tc>
      </w:tr>
    </w:tbl>
    <w:p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474"/>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rsidR="00B37703" w:rsidRPr="00200F30" w:rsidRDefault="00830FDE" w:rsidP="00200F30">
            <w:pPr>
              <w:rPr>
                <w:rFonts w:cs="Arial"/>
              </w:rPr>
            </w:pPr>
            <w:r>
              <w:rPr>
                <w:rFonts w:cs="Arial"/>
              </w:rPr>
              <w:t>04/03/2021</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rsidR="00B37703" w:rsidRPr="00200F30" w:rsidRDefault="00B37703" w:rsidP="00200F30">
            <w:pPr>
              <w:rPr>
                <w:rFonts w:cs="Arial"/>
              </w:rPr>
            </w:pP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rsidR="00B37703" w:rsidRPr="00417B37" w:rsidRDefault="00A63D30" w:rsidP="00200F30">
            <w:pPr>
              <w:rPr>
                <w:rFonts w:cs="Arial"/>
              </w:rPr>
            </w:pPr>
            <w:r>
              <w:rPr>
                <w:rFonts w:cs="Arial"/>
              </w:rPr>
              <w:t>Easter Holiday (or dynamic)</w:t>
            </w:r>
          </w:p>
        </w:tc>
      </w:tr>
    </w:tbl>
    <w:p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rsidTr="00DF28DB">
        <w:trPr>
          <w:trHeight w:val="204"/>
        </w:trPr>
        <w:tc>
          <w:tcPr>
            <w:tcW w:w="5000" w:type="pct"/>
            <w:gridSpan w:val="2"/>
            <w:shd w:val="clear" w:color="auto" w:fill="000000" w:themeFill="text1"/>
            <w:vAlign w:val="center"/>
          </w:tcPr>
          <w:p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rsidTr="001918D0">
        <w:trPr>
          <w:trHeight w:val="132"/>
        </w:trPr>
        <w:tc>
          <w:tcPr>
            <w:tcW w:w="1785" w:type="pct"/>
            <w:shd w:val="clear" w:color="auto" w:fill="auto"/>
          </w:tcPr>
          <w:p w:rsidR="00B37703" w:rsidRPr="00A63D30" w:rsidRDefault="00B37703" w:rsidP="00503463">
            <w:pPr>
              <w:spacing w:before="120"/>
              <w:rPr>
                <w:rFonts w:cs="Arial"/>
                <w:b/>
              </w:rPr>
            </w:pPr>
            <w:r w:rsidRPr="00A63D30">
              <w:rPr>
                <w:rFonts w:cs="Arial"/>
                <w:b/>
              </w:rPr>
              <w:t>Trust documents:</w:t>
            </w:r>
          </w:p>
          <w:p w:rsidR="002075A5" w:rsidRPr="00A63D30" w:rsidRDefault="002075A5" w:rsidP="00451C80">
            <w:pPr>
              <w:rPr>
                <w:rFonts w:cs="Arial"/>
                <w:color w:val="2E74B5" w:themeColor="accent1" w:themeShade="BF"/>
              </w:rPr>
            </w:pPr>
            <w:r w:rsidRPr="00A63D30">
              <w:rPr>
                <w:rFonts w:cs="Arial"/>
                <w:color w:val="2E74B5" w:themeColor="accent1" w:themeShade="BF"/>
              </w:rPr>
              <w:t>See COVID-19 section of website www.watertonacademytrust.org</w:t>
            </w:r>
          </w:p>
        </w:tc>
        <w:tc>
          <w:tcPr>
            <w:tcW w:w="3215" w:type="pct"/>
          </w:tcPr>
          <w:p w:rsidR="00B37703" w:rsidRPr="00A63D30" w:rsidRDefault="00B37703" w:rsidP="00043C9D">
            <w:pPr>
              <w:spacing w:before="120" w:after="120"/>
              <w:rPr>
                <w:rFonts w:cs="Arial"/>
                <w:b/>
              </w:rPr>
            </w:pPr>
            <w:r w:rsidRPr="00A63D30">
              <w:rPr>
                <w:rFonts w:cs="Arial"/>
                <w:b/>
              </w:rPr>
              <w:t>Government guidance:</w:t>
            </w:r>
          </w:p>
          <w:p w:rsidR="00A63D30" w:rsidRDefault="000F4281" w:rsidP="00A63D30">
            <w:pPr>
              <w:pStyle w:val="Maintext"/>
              <w:rPr>
                <w:rStyle w:val="Hyperlink"/>
              </w:rPr>
            </w:pPr>
            <w:r>
              <w:fldChar w:fldCharType="begin"/>
            </w:r>
            <w:r>
              <w:instrText xml:space="preserve"> HYPERLINK "https://www.gov.uk/government/publications/actions-for-schools-during-the-coronavirus-outbreak" </w:instrText>
            </w:r>
            <w:r>
              <w:fldChar w:fldCharType="separate"/>
            </w:r>
            <w:r w:rsidR="00A63D30" w:rsidRPr="00A63D30">
              <w:rPr>
                <w:rStyle w:val="Hyperlink"/>
              </w:rPr>
              <w:t>Schools Coronavirus (COVID19) Operational Guidance (</w:t>
            </w:r>
            <w:bookmarkStart w:id="1" w:name="_GoBack"/>
            <w:bookmarkEnd w:id="1"/>
            <w:r w:rsidR="00A63D30" w:rsidRPr="00A63D30">
              <w:rPr>
                <w:rStyle w:val="Hyperlink"/>
              </w:rPr>
              <w:t>March 8</w:t>
            </w:r>
            <w:r w:rsidR="00A63D30" w:rsidRPr="00A63D30">
              <w:rPr>
                <w:rStyle w:val="Hyperlink"/>
                <w:vertAlign w:val="superscript"/>
              </w:rPr>
              <w:t>th</w:t>
            </w:r>
            <w:r w:rsidR="00A63D30" w:rsidRPr="00A63D30">
              <w:rPr>
                <w:rStyle w:val="Hyperlink"/>
              </w:rPr>
              <w:t xml:space="preserve"> 2021)</w:t>
            </w:r>
            <w:r>
              <w:rPr>
                <w:rStyle w:val="Hyperlink"/>
              </w:rPr>
              <w:fldChar w:fldCharType="end"/>
            </w:r>
          </w:p>
          <w:p w:rsidR="00830FDE" w:rsidRPr="00A63D30" w:rsidRDefault="00830FDE" w:rsidP="00A63D30">
            <w:pPr>
              <w:pStyle w:val="Maintext"/>
              <w:rPr>
                <w:sz w:val="22"/>
              </w:rPr>
            </w:pPr>
            <w:hyperlink r:id="rId12" w:history="1">
              <w:r w:rsidRPr="00830FDE">
                <w:rPr>
                  <w:rStyle w:val="Hyperlink"/>
                </w:rPr>
                <w:t>Rapid Asymptomatic Coronavirus (COVID-19) testing for Primary Schools (29</w:t>
              </w:r>
              <w:r w:rsidRPr="00830FDE">
                <w:rPr>
                  <w:rStyle w:val="Hyperlink"/>
                  <w:vertAlign w:val="superscript"/>
                </w:rPr>
                <w:t>th</w:t>
              </w:r>
              <w:r w:rsidRPr="00830FDE">
                <w:rPr>
                  <w:rStyle w:val="Hyperlink"/>
                </w:rPr>
                <w:t xml:space="preserve"> January 2021)</w:t>
              </w:r>
            </w:hyperlink>
          </w:p>
          <w:p w:rsidR="00B37703" w:rsidRPr="00A63D30" w:rsidRDefault="00A63D30" w:rsidP="00A63D30">
            <w:pPr>
              <w:rPr>
                <w:color w:val="EC008C"/>
                <w:u w:val="single"/>
              </w:rPr>
            </w:pPr>
            <w:r w:rsidRPr="00A63D30">
              <w:rPr>
                <w:color w:val="EC008C"/>
                <w:u w:val="single"/>
              </w:rPr>
              <w:t xml:space="preserve"> </w:t>
            </w:r>
          </w:p>
        </w:tc>
      </w:tr>
    </w:tbl>
    <w:p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rsidTr="00525003">
        <w:trPr>
          <w:trHeight w:val="197"/>
        </w:trPr>
        <w:tc>
          <w:tcPr>
            <w:tcW w:w="2488" w:type="pct"/>
            <w:gridSpan w:val="2"/>
            <w:vMerge w:val="restart"/>
            <w:shd w:val="clear" w:color="auto" w:fill="000000" w:themeFill="text1"/>
            <w:vAlign w:val="center"/>
          </w:tcPr>
          <w:p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rsidR="00B37703" w:rsidRPr="00417B37" w:rsidRDefault="00B37703" w:rsidP="00DF28DB">
            <w:pPr>
              <w:jc w:val="center"/>
              <w:rPr>
                <w:rFonts w:cs="Arial"/>
                <w:b/>
              </w:rPr>
            </w:pPr>
            <w:r w:rsidRPr="00417B37">
              <w:rPr>
                <w:rFonts w:cs="Arial"/>
                <w:b/>
              </w:rPr>
              <w:t>Likelihood of occurrence</w:t>
            </w:r>
          </w:p>
        </w:tc>
      </w:tr>
      <w:tr w:rsidR="00B37703" w:rsidRPr="00417B37" w:rsidTr="00525003">
        <w:trPr>
          <w:trHeight w:val="197"/>
        </w:trPr>
        <w:tc>
          <w:tcPr>
            <w:tcW w:w="2488" w:type="pct"/>
            <w:gridSpan w:val="2"/>
            <w:vMerge/>
            <w:shd w:val="clear" w:color="auto" w:fill="000000" w:themeFill="text1"/>
          </w:tcPr>
          <w:p w:rsidR="00B37703" w:rsidRPr="00417B37" w:rsidRDefault="00B37703" w:rsidP="00DF28DB">
            <w:pPr>
              <w:jc w:val="center"/>
              <w:rPr>
                <w:rFonts w:cs="Arial"/>
              </w:rPr>
            </w:pP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rsidR="00B37703" w:rsidRPr="00417B37" w:rsidRDefault="00B37703" w:rsidP="00DF28DB">
            <w:pPr>
              <w:jc w:val="center"/>
              <w:rPr>
                <w:rFonts w:cs="Arial"/>
                <w:b/>
              </w:rPr>
            </w:pPr>
            <w:r w:rsidRPr="00417B37">
              <w:rPr>
                <w:rFonts w:cs="Arial"/>
                <w:b/>
              </w:rPr>
              <w:t>Remote</w:t>
            </w:r>
          </w:p>
        </w:tc>
      </w:tr>
      <w:tr w:rsidR="00B37703" w:rsidRPr="00417B37" w:rsidTr="00525003">
        <w:trPr>
          <w:trHeight w:val="345"/>
        </w:trPr>
        <w:tc>
          <w:tcPr>
            <w:tcW w:w="303" w:type="pct"/>
            <w:vMerge w:val="restart"/>
            <w:shd w:val="clear" w:color="auto" w:fill="BFBFBF" w:themeFill="background1" w:themeFillShade="BF"/>
            <w:vAlign w:val="center"/>
          </w:tcPr>
          <w:p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rsidR="00B37703" w:rsidRPr="00417B37" w:rsidRDefault="00B37703" w:rsidP="00DF28DB">
            <w:pPr>
              <w:jc w:val="center"/>
              <w:rPr>
                <w:rFonts w:cs="Arial"/>
              </w:rPr>
            </w:pPr>
            <w:r w:rsidRPr="00417B37">
              <w:rPr>
                <w:rFonts w:cs="Arial"/>
              </w:rPr>
              <w:t>H</w:t>
            </w:r>
          </w:p>
        </w:tc>
      </w:tr>
      <w:tr w:rsidR="00B37703" w:rsidRPr="00417B37" w:rsidTr="00525003">
        <w:trPr>
          <w:trHeight w:val="358"/>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rsidR="00B37703" w:rsidRPr="00417B37" w:rsidRDefault="00B37703" w:rsidP="00DF28DB">
            <w:pPr>
              <w:jc w:val="center"/>
              <w:rPr>
                <w:rFonts w:cs="Arial"/>
              </w:rPr>
            </w:pPr>
            <w:r w:rsidRPr="00417B37">
              <w:rPr>
                <w:rFonts w:cs="Arial"/>
              </w:rPr>
              <w:t>L</w:t>
            </w:r>
          </w:p>
        </w:tc>
      </w:tr>
      <w:tr w:rsidR="00B37703" w:rsidRPr="00417B37" w:rsidTr="00525003">
        <w:trPr>
          <w:trHeight w:val="234"/>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rsidR="00B37703" w:rsidRPr="00417B37" w:rsidRDefault="00B37703" w:rsidP="00DF28DB">
            <w:pPr>
              <w:jc w:val="center"/>
              <w:rPr>
                <w:rFonts w:cs="Arial"/>
              </w:rPr>
            </w:pPr>
            <w:r w:rsidRPr="00417B37">
              <w:rPr>
                <w:rFonts w:cs="Arial"/>
              </w:rPr>
              <w:t xml:space="preserve">L </w:t>
            </w:r>
          </w:p>
        </w:tc>
      </w:tr>
    </w:tbl>
    <w:p w:rsidR="00B37703" w:rsidRDefault="00B37703" w:rsidP="00B37703">
      <w:pPr>
        <w:spacing w:after="0"/>
        <w:rPr>
          <w:rFonts w:cs="Arial"/>
        </w:rPr>
      </w:pPr>
    </w:p>
    <w:p w:rsidR="0001691A" w:rsidRDefault="0001691A" w:rsidP="00B37703">
      <w:pPr>
        <w:spacing w:after="0"/>
        <w:rPr>
          <w:rFonts w:cs="Arial"/>
        </w:rPr>
      </w:pPr>
    </w:p>
    <w:p w:rsidR="0001691A" w:rsidRPr="00417B37" w:rsidRDefault="0001691A"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42"/>
        <w:gridCol w:w="1197"/>
        <w:gridCol w:w="17"/>
        <w:gridCol w:w="5535"/>
        <w:gridCol w:w="948"/>
        <w:gridCol w:w="181"/>
        <w:gridCol w:w="2410"/>
        <w:gridCol w:w="117"/>
        <w:gridCol w:w="1219"/>
      </w:tblGrid>
      <w:tr w:rsidR="00B37703" w:rsidRPr="007649EA"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480" w:type="pct"/>
            <w:gridSpan w:val="2"/>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gridSpan w:val="2"/>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gridSpan w:val="3"/>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C3815" w:rsidRPr="002075A5" w:rsidTr="00BC3815">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10"/>
            <w:shd w:val="clear" w:color="auto" w:fill="BDD6EE" w:themeFill="accent1" w:themeFillTint="66"/>
            <w:vAlign w:val="center"/>
          </w:tcPr>
          <w:p w:rsidR="00B37703" w:rsidRPr="002075A5" w:rsidRDefault="007271D3" w:rsidP="007271D3">
            <w:pPr>
              <w:rPr>
                <w:b/>
                <w:bCs/>
                <w:color w:val="auto"/>
              </w:rPr>
            </w:pPr>
            <w:bookmarkStart w:id="2" w:name="_Toc39163454"/>
            <w:bookmarkStart w:id="3" w:name="_Toc39315792"/>
            <w:bookmarkStart w:id="4" w:name="_Hlk39468862"/>
            <w:r w:rsidRPr="002075A5">
              <w:rPr>
                <w:b/>
                <w:bCs/>
                <w:color w:val="auto"/>
              </w:rPr>
              <w:t xml:space="preserve">1. </w:t>
            </w:r>
            <w:bookmarkEnd w:id="2"/>
            <w:bookmarkEnd w:id="3"/>
            <w:r w:rsidR="004B12D5" w:rsidRPr="002075A5">
              <w:rPr>
                <w:b/>
                <w:bCs/>
                <w:color w:val="auto"/>
              </w:rPr>
              <w:t>Establish</w:t>
            </w:r>
            <w:r w:rsidR="00CD5CD4" w:rsidRPr="002075A5">
              <w:rPr>
                <w:b/>
                <w:bCs/>
                <w:color w:val="auto"/>
              </w:rPr>
              <w:t>ing</w:t>
            </w:r>
            <w:r w:rsidR="004B12D5" w:rsidRPr="002075A5">
              <w:rPr>
                <w:b/>
                <w:bCs/>
                <w:color w:val="auto"/>
              </w:rPr>
              <w:t xml:space="preserve"> a systematic process of partial opening</w:t>
            </w:r>
            <w:r w:rsidR="00331A75" w:rsidRPr="002075A5">
              <w:rPr>
                <w:b/>
                <w:bCs/>
                <w:color w:val="auto"/>
              </w:rPr>
              <w:t>, including social distancing</w:t>
            </w:r>
          </w:p>
        </w:tc>
      </w:tr>
      <w:tr w:rsidR="00B37703"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rsidTr="00B56F44">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935400" w:rsidP="00AF2303">
            <w:pPr>
              <w:rPr>
                <w:rFonts w:cs="Arial"/>
                <w:b/>
                <w:bCs/>
                <w:sz w:val="17"/>
                <w:szCs w:val="17"/>
              </w:rPr>
            </w:pPr>
            <w:bookmarkStart w:id="5" w:name="_Toc39163456"/>
            <w:bookmarkStart w:id="6" w:name="_Toc39315794"/>
            <w:bookmarkEnd w:id="4"/>
            <w:r>
              <w:rPr>
                <w:rFonts w:cs="Arial"/>
                <w:b/>
                <w:bCs/>
                <w:sz w:val="17"/>
                <w:szCs w:val="17"/>
              </w:rPr>
              <w:t>Available capacity</w:t>
            </w:r>
            <w:r w:rsidR="003D6D0C">
              <w:rPr>
                <w:rFonts w:cs="Arial"/>
                <w:b/>
                <w:bCs/>
                <w:sz w:val="17"/>
                <w:szCs w:val="17"/>
              </w:rPr>
              <w:t xml:space="preserve"> of the school</w:t>
            </w:r>
            <w:r>
              <w:rPr>
                <w:rFonts w:cs="Arial"/>
                <w:b/>
                <w:bCs/>
                <w:sz w:val="17"/>
                <w:szCs w:val="17"/>
              </w:rPr>
              <w:t xml:space="preserve"> is reduced when social distancing guidelines are applied</w:t>
            </w:r>
            <w:r w:rsidR="00634DDC">
              <w:rPr>
                <w:rFonts w:cs="Arial"/>
                <w:b/>
                <w:bCs/>
                <w:sz w:val="17"/>
                <w:szCs w:val="17"/>
              </w:rPr>
              <w:t>-1m+</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C45D10" w:rsidRPr="007649EA" w:rsidRDefault="00544ADD" w:rsidP="00D50E2C">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C45D10" w:rsidRPr="000E3692" w:rsidRDefault="00B56F44" w:rsidP="00B56F44">
            <w:pPr>
              <w:pStyle w:val="NormalWeb"/>
              <w:numPr>
                <w:ilvl w:val="0"/>
                <w:numId w:val="58"/>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Classrooms are reorganised to maximise space, and separate entrances used for different phases to reduce the amount of people at any one point.</w:t>
            </w:r>
          </w:p>
          <w:p w:rsidR="00D14ECF" w:rsidRPr="00B56F44" w:rsidRDefault="00C45D10" w:rsidP="00B56F44">
            <w:pPr>
              <w:pStyle w:val="NormalWeb"/>
              <w:numPr>
                <w:ilvl w:val="0"/>
                <w:numId w:val="58"/>
              </w:numPr>
              <w:spacing w:before="120" w:beforeAutospacing="0" w:after="120" w:afterAutospacing="0"/>
              <w:contextualSpacing/>
              <w:rPr>
                <w:rFonts w:ascii="Arial" w:eastAsiaTheme="minorHAnsi" w:hAnsi="Arial" w:cs="Arial"/>
                <w:sz w:val="17"/>
                <w:szCs w:val="17"/>
                <w:lang w:eastAsia="en-US"/>
              </w:rPr>
            </w:pPr>
            <w:r w:rsidRPr="000E3692">
              <w:rPr>
                <w:rFonts w:ascii="Arial" w:eastAsiaTheme="minorHAnsi" w:hAnsi="Arial" w:cs="Arial"/>
                <w:sz w:val="17"/>
                <w:szCs w:val="17"/>
                <w:lang w:eastAsia="en-US"/>
              </w:rPr>
              <w:t>Agree</w:t>
            </w:r>
            <w:r w:rsidR="00E77E49" w:rsidRPr="000E3692">
              <w:rPr>
                <w:rFonts w:ascii="Arial" w:eastAsiaTheme="minorHAnsi" w:hAnsi="Arial" w:cs="Arial"/>
                <w:sz w:val="17"/>
                <w:szCs w:val="17"/>
                <w:lang w:eastAsia="en-US"/>
              </w:rPr>
              <w:t>d</w:t>
            </w:r>
            <w:r w:rsidRPr="000E3692">
              <w:rPr>
                <w:rFonts w:ascii="Arial" w:eastAsiaTheme="minorHAnsi" w:hAnsi="Arial" w:cs="Arial"/>
                <w:sz w:val="17"/>
                <w:szCs w:val="17"/>
                <w:lang w:eastAsia="en-US"/>
              </w:rPr>
              <w:t xml:space="preserve"> new timetable and arrangements </w:t>
            </w:r>
            <w:r w:rsidR="00157EA9" w:rsidRPr="000E3692">
              <w:rPr>
                <w:rFonts w:ascii="Arial" w:eastAsiaTheme="minorHAnsi" w:hAnsi="Arial" w:cs="Arial"/>
                <w:sz w:val="17"/>
                <w:szCs w:val="17"/>
                <w:lang w:eastAsia="en-US"/>
              </w:rPr>
              <w:t xml:space="preserve">confirmed </w:t>
            </w:r>
            <w:r w:rsidR="00B327D6" w:rsidRPr="000E3692">
              <w:rPr>
                <w:rFonts w:ascii="Arial" w:eastAsiaTheme="minorHAnsi" w:hAnsi="Arial" w:cs="Arial"/>
                <w:sz w:val="17"/>
                <w:szCs w:val="17"/>
                <w:lang w:eastAsia="en-US"/>
              </w:rPr>
              <w:t>f</w:t>
            </w:r>
            <w:r w:rsidRPr="000E3692">
              <w:rPr>
                <w:rFonts w:ascii="Arial" w:eastAsiaTheme="minorHAnsi" w:hAnsi="Arial" w:cs="Arial"/>
                <w:sz w:val="17"/>
                <w:szCs w:val="17"/>
                <w:lang w:eastAsia="en-US"/>
              </w:rPr>
              <w:t>or each year group.</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44ADD" w:rsidRPr="000E3692" w:rsidRDefault="000D262A" w:rsidP="00D50E2C">
            <w:pPr>
              <w:pStyle w:val="Maintext"/>
              <w:jc w:val="center"/>
            </w:pPr>
            <w:r w:rsidRPr="000E3692">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44ADD" w:rsidRPr="000E3692" w:rsidRDefault="00544ADD" w:rsidP="00D87F7B"/>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45D10" w:rsidRPr="007649EA" w:rsidRDefault="00D14ECF" w:rsidP="00D50E2C">
            <w:pPr>
              <w:pStyle w:val="Maintext"/>
              <w:jc w:val="center"/>
            </w:pPr>
            <w:r>
              <w:t>L</w:t>
            </w:r>
          </w:p>
        </w:tc>
      </w:tr>
      <w:tr w:rsidR="00875536" w:rsidRPr="007649EA" w:rsidTr="000D262A">
        <w:trPr>
          <w:cnfStyle w:val="000000010000" w:firstRow="0" w:lastRow="0" w:firstColumn="0" w:lastColumn="0" w:oddVBand="0" w:evenVBand="0" w:oddHBand="0" w:evenHBand="1" w:firstRowFirstColumn="0" w:firstRowLastColumn="0" w:lastRowFirstColumn="0" w:lastRowLastColumn="0"/>
          <w:trHeight w:val="1217"/>
        </w:trPr>
        <w:tc>
          <w:tcPr>
            <w:tcW w:w="782" w:type="pct"/>
            <w:tcBorders>
              <w:top w:val="single" w:sz="4" w:space="0" w:color="auto"/>
              <w:left w:val="single" w:sz="4" w:space="0" w:color="auto"/>
              <w:bottom w:val="single" w:sz="4" w:space="0" w:color="auto"/>
            </w:tcBorders>
            <w:shd w:val="clear" w:color="auto" w:fill="auto"/>
            <w:vAlign w:val="center"/>
          </w:tcPr>
          <w:p w:rsidR="00875536" w:rsidRPr="007C0224" w:rsidRDefault="00875536" w:rsidP="00AF2303">
            <w:pPr>
              <w:rPr>
                <w:rFonts w:cs="Arial"/>
                <w:b/>
                <w:bCs/>
                <w:sz w:val="17"/>
                <w:szCs w:val="17"/>
              </w:rPr>
            </w:pPr>
            <w:r w:rsidRPr="007C0224">
              <w:rPr>
                <w:rFonts w:cs="Arial"/>
                <w:b/>
                <w:bCs/>
                <w:sz w:val="17"/>
                <w:szCs w:val="17"/>
              </w:rPr>
              <w:t>Availability of staff is depleted due to NHS Track &amp; Trace or self-isolation</w:t>
            </w:r>
          </w:p>
        </w:tc>
        <w:tc>
          <w:tcPr>
            <w:tcW w:w="480" w:type="pct"/>
            <w:gridSpan w:val="2"/>
            <w:tcBorders>
              <w:top w:val="single" w:sz="4" w:space="0" w:color="auto"/>
              <w:bottom w:val="single" w:sz="4" w:space="0" w:color="auto"/>
              <w:right w:val="single" w:sz="4" w:space="0" w:color="auto"/>
            </w:tcBorders>
            <w:shd w:val="clear" w:color="auto" w:fill="FF0000"/>
            <w:vAlign w:val="center"/>
          </w:tcPr>
          <w:p w:rsidR="00875536" w:rsidRPr="007C0224" w:rsidRDefault="00875536" w:rsidP="00D50E2C">
            <w:pPr>
              <w:pStyle w:val="Maintext"/>
              <w:jc w:val="center"/>
            </w:pPr>
            <w:r w:rsidRPr="007C0224">
              <w:t>H</w:t>
            </w:r>
          </w:p>
        </w:tc>
        <w:tc>
          <w:tcPr>
            <w:tcW w:w="19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5536" w:rsidRPr="000E3692" w:rsidRDefault="00875536" w:rsidP="00C42E1F">
            <w:pPr>
              <w:pStyle w:val="NormalWeb"/>
              <w:numPr>
                <w:ilvl w:val="0"/>
                <w:numId w:val="58"/>
              </w:numPr>
              <w:spacing w:before="20" w:beforeAutospacing="0" w:after="120" w:afterAutospacing="0"/>
              <w:contextualSpacing/>
              <w:rPr>
                <w:rFonts w:ascii="Arial" w:eastAsiaTheme="minorHAnsi" w:hAnsi="Arial" w:cs="Arial"/>
                <w:sz w:val="17"/>
                <w:szCs w:val="17"/>
                <w:lang w:eastAsia="en-US"/>
              </w:rPr>
            </w:pPr>
            <w:r w:rsidRPr="000E3692">
              <w:rPr>
                <w:rFonts w:ascii="Arial" w:eastAsiaTheme="minorHAnsi" w:hAnsi="Arial" w:cs="Arial"/>
                <w:sz w:val="17"/>
                <w:szCs w:val="17"/>
                <w:lang w:eastAsia="en-US"/>
              </w:rPr>
              <w:t>Blended learning enables staff to teach from home</w:t>
            </w:r>
          </w:p>
          <w:p w:rsidR="00875536" w:rsidRPr="000E3692" w:rsidRDefault="00875536" w:rsidP="00C42E1F">
            <w:pPr>
              <w:pStyle w:val="NormalWeb"/>
              <w:numPr>
                <w:ilvl w:val="0"/>
                <w:numId w:val="58"/>
              </w:numPr>
              <w:spacing w:before="20" w:beforeAutospacing="0" w:after="120" w:afterAutospacing="0"/>
              <w:contextualSpacing/>
              <w:rPr>
                <w:rFonts w:ascii="Arial" w:eastAsiaTheme="minorHAnsi" w:hAnsi="Arial" w:cs="Arial"/>
                <w:sz w:val="17"/>
                <w:szCs w:val="17"/>
                <w:lang w:eastAsia="en-US"/>
              </w:rPr>
            </w:pPr>
            <w:r w:rsidRPr="000E3692">
              <w:rPr>
                <w:rFonts w:ascii="Arial" w:eastAsiaTheme="minorHAnsi" w:hAnsi="Arial" w:cs="Arial"/>
                <w:sz w:val="17"/>
                <w:szCs w:val="17"/>
                <w:lang w:eastAsia="en-US"/>
              </w:rPr>
              <w:t>Advice from PHE around the use of the NHS Track &amp; Trace app and when notifications can be disregarded</w:t>
            </w:r>
          </w:p>
          <w:p w:rsidR="00875536" w:rsidRPr="000E3692" w:rsidRDefault="00875536" w:rsidP="00C42E1F">
            <w:pPr>
              <w:pStyle w:val="NormalWeb"/>
              <w:numPr>
                <w:ilvl w:val="0"/>
                <w:numId w:val="58"/>
              </w:numPr>
              <w:spacing w:before="20" w:beforeAutospacing="0" w:after="120" w:afterAutospacing="0"/>
              <w:contextualSpacing/>
              <w:rPr>
                <w:rFonts w:ascii="Arial" w:eastAsiaTheme="minorHAnsi" w:hAnsi="Arial" w:cs="Arial"/>
                <w:sz w:val="17"/>
                <w:szCs w:val="17"/>
                <w:lang w:eastAsia="en-US"/>
              </w:rPr>
            </w:pPr>
            <w:r w:rsidRPr="000E3692">
              <w:rPr>
                <w:rFonts w:ascii="Arial" w:eastAsiaTheme="minorHAnsi" w:hAnsi="Arial" w:cs="Arial"/>
                <w:sz w:val="17"/>
                <w:szCs w:val="17"/>
                <w:lang w:eastAsia="en-US"/>
              </w:rPr>
              <w:t>Staff instructed to turn off the app on entry into school</w:t>
            </w:r>
          </w:p>
          <w:p w:rsidR="00875536" w:rsidRPr="000E3692" w:rsidRDefault="00875536" w:rsidP="00C42E1F">
            <w:pPr>
              <w:pStyle w:val="NormalWeb"/>
              <w:numPr>
                <w:ilvl w:val="0"/>
                <w:numId w:val="58"/>
              </w:numPr>
              <w:spacing w:before="20" w:beforeAutospacing="0" w:after="120" w:afterAutospacing="0"/>
              <w:contextualSpacing/>
              <w:rPr>
                <w:rFonts w:ascii="Arial" w:eastAsiaTheme="minorHAnsi" w:hAnsi="Arial" w:cs="Arial"/>
                <w:sz w:val="17"/>
                <w:szCs w:val="17"/>
                <w:lang w:eastAsia="en-US"/>
              </w:rPr>
            </w:pPr>
            <w:r w:rsidRPr="000E3692">
              <w:rPr>
                <w:rFonts w:ascii="Arial" w:eastAsiaTheme="minorHAnsi" w:hAnsi="Arial" w:cs="Arial"/>
                <w:sz w:val="17"/>
                <w:szCs w:val="17"/>
                <w:lang w:eastAsia="en-US"/>
              </w:rPr>
              <w:t>Staff aware of procedures for reporting absences to school</w:t>
            </w:r>
            <w:r w:rsidR="000D262A" w:rsidRPr="000E3692">
              <w:rPr>
                <w:rFonts w:ascii="Arial" w:eastAsiaTheme="minorHAnsi" w:hAnsi="Arial" w:cs="Arial"/>
                <w:sz w:val="17"/>
                <w:szCs w:val="17"/>
                <w:lang w:eastAsia="en-US"/>
              </w:rPr>
              <w:t xml:space="preserve">, including staff who are facilitating blended learning. </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875536" w:rsidRPr="000E3692" w:rsidRDefault="00875536" w:rsidP="00D50E2C">
            <w:pPr>
              <w:pStyle w:val="Maintext"/>
              <w:jc w:val="center"/>
            </w:pPr>
            <w:r w:rsidRPr="000E3692">
              <w:t>Yes</w:t>
            </w:r>
          </w:p>
        </w:tc>
        <w:tc>
          <w:tcPr>
            <w:tcW w:w="9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5536" w:rsidRPr="000E3692" w:rsidRDefault="00875536" w:rsidP="00C42E1F">
            <w:pPr>
              <w:pStyle w:val="ListParagraph"/>
              <w:numPr>
                <w:ilvl w:val="0"/>
                <w:numId w:val="0"/>
              </w:numPr>
              <w:ind w:left="170"/>
            </w:pPr>
            <w:r w:rsidRPr="000E3692">
              <w:t xml:space="preserve">If safe staffing ratios cannot be maintained, then advice from the MAT will be followed in terms of </w:t>
            </w:r>
            <w:r w:rsidR="000D262A" w:rsidRPr="000E3692">
              <w:t xml:space="preserve">further closures due to staffing shortages. </w:t>
            </w:r>
          </w:p>
        </w:tc>
        <w:tc>
          <w:tcPr>
            <w:tcW w:w="437" w:type="pct"/>
            <w:tcBorders>
              <w:top w:val="single" w:sz="4" w:space="0" w:color="auto"/>
              <w:left w:val="single" w:sz="4" w:space="0" w:color="auto"/>
              <w:bottom w:val="single" w:sz="4" w:space="0" w:color="auto"/>
              <w:right w:val="single" w:sz="4" w:space="0" w:color="auto"/>
            </w:tcBorders>
            <w:shd w:val="clear" w:color="auto" w:fill="92D050"/>
            <w:vAlign w:val="center"/>
          </w:tcPr>
          <w:p w:rsidR="00875536" w:rsidRPr="007C0224" w:rsidRDefault="000D262A" w:rsidP="00D50E2C">
            <w:pPr>
              <w:pStyle w:val="Maintext"/>
              <w:jc w:val="center"/>
            </w:pPr>
            <w:r>
              <w:t>L</w:t>
            </w:r>
          </w:p>
        </w:tc>
      </w:tr>
      <w:tr w:rsidR="00935400" w:rsidRPr="0027069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35400" w:rsidRPr="00270690" w:rsidRDefault="00935400" w:rsidP="00D50E2C">
            <w:pPr>
              <w:rPr>
                <w:b/>
                <w:bCs/>
                <w:sz w:val="17"/>
                <w:szCs w:val="17"/>
              </w:rPr>
            </w:pPr>
            <w:r>
              <w:rPr>
                <w:b/>
                <w:bCs/>
                <w:sz w:val="20"/>
                <w:szCs w:val="20"/>
              </w:rPr>
              <w:t>1.2 Organisation of teaching spaces</w:t>
            </w:r>
          </w:p>
        </w:tc>
      </w:tr>
      <w:tr w:rsidR="00C45D10" w:rsidRPr="007649EA" w:rsidTr="00D14ECF">
        <w:trPr>
          <w:cnfStyle w:val="000000010000" w:firstRow="0" w:lastRow="0" w:firstColumn="0" w:lastColumn="0" w:oddVBand="0" w:evenVBand="0" w:oddHBand="0" w:evenHBand="1" w:firstRowFirstColumn="0" w:firstRowLastColumn="0" w:lastRowFirstColumn="0" w:lastRowLastColumn="0"/>
          <w:trHeight w:val="178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C45D10" w:rsidP="001B6926">
            <w:pPr>
              <w:rPr>
                <w:rFonts w:cs="Arial"/>
                <w:b/>
                <w:bCs/>
                <w:sz w:val="17"/>
                <w:szCs w:val="17"/>
              </w:rPr>
            </w:pPr>
            <w:r w:rsidRPr="007649EA">
              <w:rPr>
                <w:rFonts w:cs="Arial"/>
                <w:b/>
                <w:bCs/>
                <w:sz w:val="17"/>
                <w:szCs w:val="17"/>
              </w:rPr>
              <w:t>Classroom size</w:t>
            </w:r>
            <w:r w:rsidR="00157EA9">
              <w:rPr>
                <w:rFonts w:cs="Arial"/>
                <w:b/>
                <w:bCs/>
                <w:sz w:val="17"/>
                <w:szCs w:val="17"/>
              </w:rPr>
              <w:t>s</w:t>
            </w:r>
            <w:r w:rsidRPr="007649EA">
              <w:rPr>
                <w:rFonts w:cs="Arial"/>
                <w:b/>
                <w:bCs/>
                <w:sz w:val="17"/>
                <w:szCs w:val="17"/>
              </w:rPr>
              <w:t xml:space="preserve"> </w:t>
            </w:r>
            <w:r w:rsidR="001B6926">
              <w:rPr>
                <w:rFonts w:cs="Arial"/>
                <w:b/>
                <w:bCs/>
                <w:sz w:val="17"/>
                <w:szCs w:val="17"/>
              </w:rPr>
              <w:t xml:space="preserve">will not </w:t>
            </w:r>
            <w:r w:rsidRPr="007649EA">
              <w:rPr>
                <w:rFonts w:cs="Arial"/>
                <w:b/>
                <w:bCs/>
                <w:sz w:val="17"/>
                <w:szCs w:val="17"/>
              </w:rPr>
              <w:t xml:space="preserve">allow </w:t>
            </w:r>
            <w:r w:rsidR="001B6926">
              <w:rPr>
                <w:rFonts w:cs="Arial"/>
                <w:b/>
                <w:bCs/>
                <w:sz w:val="17"/>
                <w:szCs w:val="17"/>
              </w:rPr>
              <w:t>recommended layout of desks</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C45D10" w:rsidRPr="007649EA" w:rsidRDefault="00544ADD" w:rsidP="00D50E2C">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C45D10" w:rsidRPr="00D76BB0" w:rsidRDefault="00E77E49" w:rsidP="00C42E1F">
            <w:pPr>
              <w:pStyle w:val="NormalWeb"/>
              <w:numPr>
                <w:ilvl w:val="0"/>
                <w:numId w:val="57"/>
              </w:numPr>
              <w:spacing w:before="120" w:beforeAutospacing="0" w:after="120" w:afterAutospacing="0"/>
              <w:contextualSpacing/>
              <w:rPr>
                <w:rFonts w:ascii="Arial" w:eastAsiaTheme="minorHAnsi" w:hAnsi="Arial" w:cs="Arial"/>
                <w:sz w:val="17"/>
                <w:szCs w:val="17"/>
                <w:lang w:eastAsia="en-US"/>
              </w:rPr>
            </w:pPr>
            <w:r w:rsidRPr="00D76BB0">
              <w:rPr>
                <w:rFonts w:ascii="Arial" w:eastAsiaTheme="minorHAnsi" w:hAnsi="Arial" w:cs="Arial"/>
                <w:sz w:val="17"/>
                <w:szCs w:val="17"/>
                <w:lang w:eastAsia="en-US"/>
              </w:rPr>
              <w:t>C</w:t>
            </w:r>
            <w:r w:rsidR="00C45D10" w:rsidRPr="00D76BB0">
              <w:rPr>
                <w:rFonts w:ascii="Arial" w:eastAsiaTheme="minorHAnsi" w:hAnsi="Arial" w:cs="Arial"/>
                <w:sz w:val="17"/>
                <w:szCs w:val="17"/>
                <w:lang w:eastAsia="en-US"/>
              </w:rPr>
              <w:t>lassrooms</w:t>
            </w:r>
            <w:r w:rsidRPr="00D76BB0">
              <w:rPr>
                <w:rFonts w:ascii="Arial" w:eastAsiaTheme="minorHAnsi" w:hAnsi="Arial" w:cs="Arial"/>
                <w:sz w:val="17"/>
                <w:szCs w:val="17"/>
                <w:lang w:eastAsia="en-US"/>
              </w:rPr>
              <w:t xml:space="preserve"> re-modelled</w:t>
            </w:r>
            <w:r w:rsidR="00C45D10" w:rsidRPr="00D76BB0">
              <w:rPr>
                <w:rFonts w:ascii="Arial" w:eastAsiaTheme="minorHAnsi" w:hAnsi="Arial" w:cs="Arial"/>
                <w:sz w:val="17"/>
                <w:szCs w:val="17"/>
                <w:lang w:eastAsia="en-US"/>
              </w:rPr>
              <w:t xml:space="preserve">, </w:t>
            </w:r>
            <w:r w:rsidRPr="00D76BB0">
              <w:rPr>
                <w:rFonts w:ascii="Arial" w:eastAsiaTheme="minorHAnsi" w:hAnsi="Arial" w:cs="Arial"/>
                <w:sz w:val="17"/>
                <w:szCs w:val="17"/>
                <w:lang w:eastAsia="en-US"/>
              </w:rPr>
              <w:t xml:space="preserve">with </w:t>
            </w:r>
            <w:r w:rsidR="00C45D10" w:rsidRPr="00D76BB0">
              <w:rPr>
                <w:rFonts w:ascii="Arial" w:eastAsiaTheme="minorHAnsi" w:hAnsi="Arial" w:cs="Arial"/>
                <w:sz w:val="17"/>
                <w:szCs w:val="17"/>
                <w:lang w:eastAsia="en-US"/>
              </w:rPr>
              <w:t>chairs and desks</w:t>
            </w:r>
            <w:r w:rsidRPr="00D76BB0">
              <w:rPr>
                <w:rFonts w:ascii="Arial" w:eastAsiaTheme="minorHAnsi" w:hAnsi="Arial" w:cs="Arial"/>
                <w:sz w:val="17"/>
                <w:szCs w:val="17"/>
                <w:lang w:eastAsia="en-US"/>
              </w:rPr>
              <w:t xml:space="preserve"> </w:t>
            </w:r>
            <w:r w:rsidR="00873EC0" w:rsidRPr="00D76BB0">
              <w:rPr>
                <w:rFonts w:ascii="Arial" w:eastAsiaTheme="minorHAnsi" w:hAnsi="Arial" w:cs="Arial"/>
                <w:sz w:val="17"/>
                <w:szCs w:val="17"/>
                <w:lang w:eastAsia="en-US"/>
              </w:rPr>
              <w:t>being placed as far apart as space allows</w:t>
            </w:r>
            <w:r w:rsidR="00C45D10" w:rsidRPr="00D76BB0">
              <w:rPr>
                <w:rFonts w:ascii="Arial" w:eastAsiaTheme="minorHAnsi" w:hAnsi="Arial" w:cs="Arial"/>
                <w:sz w:val="17"/>
                <w:szCs w:val="17"/>
                <w:lang w:eastAsia="en-US"/>
              </w:rPr>
              <w:t xml:space="preserve"> for social distancing</w:t>
            </w:r>
            <w:r w:rsidR="00F935FB" w:rsidRPr="00D76BB0">
              <w:rPr>
                <w:rFonts w:ascii="Arial" w:eastAsiaTheme="minorHAnsi" w:hAnsi="Arial" w:cs="Arial"/>
                <w:sz w:val="17"/>
                <w:szCs w:val="17"/>
                <w:lang w:eastAsia="en-US"/>
              </w:rPr>
              <w:t xml:space="preserve"> (rows)</w:t>
            </w:r>
            <w:r w:rsidR="00D76BB0" w:rsidRPr="00D76BB0">
              <w:rPr>
                <w:rFonts w:ascii="Arial" w:eastAsiaTheme="minorHAnsi" w:hAnsi="Arial" w:cs="Arial"/>
                <w:sz w:val="17"/>
                <w:szCs w:val="17"/>
                <w:lang w:eastAsia="en-US"/>
              </w:rPr>
              <w:t>.</w:t>
            </w:r>
          </w:p>
          <w:p w:rsidR="00C45D10" w:rsidRPr="00D76BB0" w:rsidRDefault="00E77E49" w:rsidP="00C42E1F">
            <w:pPr>
              <w:pStyle w:val="NormalWeb"/>
              <w:numPr>
                <w:ilvl w:val="0"/>
                <w:numId w:val="57"/>
              </w:numPr>
              <w:spacing w:before="120" w:beforeAutospacing="0" w:after="120" w:afterAutospacing="0"/>
              <w:contextualSpacing/>
              <w:rPr>
                <w:rFonts w:ascii="Arial" w:eastAsiaTheme="minorHAnsi" w:hAnsi="Arial" w:cs="Arial"/>
                <w:sz w:val="17"/>
                <w:szCs w:val="17"/>
                <w:lang w:eastAsia="en-US"/>
              </w:rPr>
            </w:pPr>
            <w:r w:rsidRPr="00D76BB0">
              <w:rPr>
                <w:rFonts w:ascii="Arial" w:eastAsiaTheme="minorHAnsi" w:hAnsi="Arial" w:cs="Arial"/>
                <w:sz w:val="17"/>
                <w:szCs w:val="17"/>
                <w:lang w:eastAsia="en-US"/>
              </w:rPr>
              <w:t>S</w:t>
            </w:r>
            <w:r w:rsidR="00C45D10" w:rsidRPr="00D76BB0">
              <w:rPr>
                <w:rFonts w:ascii="Arial" w:eastAsiaTheme="minorHAnsi" w:hAnsi="Arial" w:cs="Arial"/>
                <w:sz w:val="17"/>
                <w:szCs w:val="17"/>
                <w:lang w:eastAsia="en-US"/>
              </w:rPr>
              <w:t xml:space="preserve">pare chairs </w:t>
            </w:r>
            <w:r w:rsidR="00D76BB0" w:rsidRPr="00D76BB0">
              <w:rPr>
                <w:rFonts w:ascii="Arial" w:eastAsiaTheme="minorHAnsi" w:hAnsi="Arial" w:cs="Arial"/>
                <w:sz w:val="17"/>
                <w:szCs w:val="17"/>
                <w:lang w:eastAsia="en-US"/>
              </w:rPr>
              <w:t xml:space="preserve">and furniture </w:t>
            </w:r>
            <w:r w:rsidRPr="00D76BB0">
              <w:rPr>
                <w:rFonts w:ascii="Arial" w:eastAsiaTheme="minorHAnsi" w:hAnsi="Arial" w:cs="Arial"/>
                <w:sz w:val="17"/>
                <w:szCs w:val="17"/>
                <w:lang w:eastAsia="en-US"/>
              </w:rPr>
              <w:t xml:space="preserve">removed </w:t>
            </w:r>
            <w:r w:rsidR="00C45D10" w:rsidRPr="00D76BB0">
              <w:rPr>
                <w:rFonts w:ascii="Arial" w:eastAsiaTheme="minorHAnsi" w:hAnsi="Arial" w:cs="Arial"/>
                <w:sz w:val="17"/>
                <w:szCs w:val="17"/>
                <w:lang w:eastAsia="en-US"/>
              </w:rPr>
              <w:t>from desks so they cannot be used.</w:t>
            </w:r>
          </w:p>
          <w:p w:rsidR="00C45D10" w:rsidRPr="00D76BB0" w:rsidRDefault="00C45D10" w:rsidP="00C42E1F">
            <w:pPr>
              <w:pStyle w:val="NormalWeb"/>
              <w:numPr>
                <w:ilvl w:val="0"/>
                <w:numId w:val="57"/>
              </w:numPr>
              <w:spacing w:before="120" w:beforeAutospacing="0" w:after="120" w:afterAutospacing="0"/>
              <w:contextualSpacing/>
              <w:rPr>
                <w:rFonts w:ascii="Arial" w:eastAsiaTheme="minorHAnsi" w:hAnsi="Arial" w:cs="Arial"/>
                <w:sz w:val="17"/>
                <w:szCs w:val="17"/>
                <w:lang w:eastAsia="en-US"/>
              </w:rPr>
            </w:pPr>
            <w:r w:rsidRPr="00D76BB0">
              <w:rPr>
                <w:rFonts w:ascii="Arial" w:eastAsiaTheme="minorHAnsi" w:hAnsi="Arial" w:cs="Arial"/>
                <w:sz w:val="17"/>
                <w:szCs w:val="17"/>
                <w:lang w:eastAsia="en-US"/>
              </w:rPr>
              <w:t>Clear signage</w:t>
            </w:r>
            <w:r w:rsidR="00E77E49" w:rsidRPr="00D76BB0">
              <w:rPr>
                <w:rFonts w:ascii="Arial" w:eastAsiaTheme="minorHAnsi" w:hAnsi="Arial" w:cs="Arial"/>
                <w:sz w:val="17"/>
                <w:szCs w:val="17"/>
                <w:lang w:eastAsia="en-US"/>
              </w:rPr>
              <w:t xml:space="preserve"> displayed</w:t>
            </w:r>
            <w:r w:rsidRPr="00D76BB0">
              <w:rPr>
                <w:rFonts w:ascii="Arial" w:eastAsiaTheme="minorHAnsi" w:hAnsi="Arial" w:cs="Arial"/>
                <w:sz w:val="17"/>
                <w:szCs w:val="17"/>
                <w:lang w:eastAsia="en-US"/>
              </w:rPr>
              <w:t xml:space="preserve"> in classrooms promoting social distancing</w:t>
            </w:r>
            <w:r w:rsidR="001B6926" w:rsidRPr="00D76BB0">
              <w:rPr>
                <w:rFonts w:ascii="Arial" w:eastAsiaTheme="minorHAnsi" w:hAnsi="Arial" w:cs="Arial"/>
                <w:sz w:val="17"/>
                <w:szCs w:val="17"/>
                <w:lang w:eastAsia="en-US"/>
              </w:rPr>
              <w:t xml:space="preserve"> for adults and side by side working</w:t>
            </w:r>
            <w:r w:rsidRPr="00D76BB0">
              <w:rPr>
                <w:rFonts w:ascii="Arial" w:eastAsiaTheme="minorHAnsi" w:hAnsi="Arial" w:cs="Arial"/>
                <w:sz w:val="17"/>
                <w:szCs w:val="17"/>
                <w:lang w:eastAsia="en-US"/>
              </w:rPr>
              <w:t>.</w:t>
            </w:r>
          </w:p>
          <w:p w:rsidR="00D14ECF" w:rsidRPr="00D76BB0" w:rsidRDefault="00873EC0" w:rsidP="00D76BB0">
            <w:pPr>
              <w:pStyle w:val="NormalWeb"/>
              <w:numPr>
                <w:ilvl w:val="0"/>
                <w:numId w:val="57"/>
              </w:numPr>
              <w:spacing w:before="120" w:beforeAutospacing="0" w:after="120" w:afterAutospacing="0"/>
              <w:contextualSpacing/>
              <w:rPr>
                <w:rFonts w:ascii="Arial" w:eastAsiaTheme="minorHAnsi" w:hAnsi="Arial" w:cs="Arial"/>
                <w:color w:val="000000" w:themeColor="text1"/>
                <w:sz w:val="17"/>
                <w:szCs w:val="17"/>
                <w:lang w:eastAsia="en-US"/>
              </w:rPr>
            </w:pPr>
            <w:r w:rsidRPr="00D76BB0">
              <w:rPr>
                <w:rFonts w:ascii="Arial" w:eastAsiaTheme="minorHAnsi" w:hAnsi="Arial" w:cs="Arial"/>
                <w:color w:val="000000" w:themeColor="text1"/>
                <w:sz w:val="17"/>
                <w:szCs w:val="17"/>
                <w:lang w:eastAsia="en-US"/>
              </w:rPr>
              <w:t xml:space="preserve">Consistent </w:t>
            </w:r>
            <w:r w:rsidR="001B6926" w:rsidRPr="00D76BB0">
              <w:rPr>
                <w:rFonts w:ascii="Arial" w:eastAsiaTheme="minorHAnsi" w:hAnsi="Arial" w:cs="Arial"/>
                <w:color w:val="000000" w:themeColor="text1"/>
                <w:sz w:val="17"/>
                <w:szCs w:val="17"/>
                <w:lang w:eastAsia="en-US"/>
              </w:rPr>
              <w:t>year groups</w:t>
            </w:r>
            <w:r w:rsidRPr="00D76BB0">
              <w:rPr>
                <w:rFonts w:ascii="Arial" w:eastAsiaTheme="minorHAnsi" w:hAnsi="Arial" w:cs="Arial"/>
                <w:color w:val="000000" w:themeColor="text1"/>
                <w:sz w:val="17"/>
                <w:szCs w:val="17"/>
                <w:lang w:eastAsia="en-US"/>
              </w:rPr>
              <w:t xml:space="preserve"> in place for pupils </w:t>
            </w:r>
            <w:r w:rsidR="001B6926" w:rsidRPr="00D76BB0">
              <w:rPr>
                <w:rFonts w:ascii="Arial" w:eastAsiaTheme="minorHAnsi" w:hAnsi="Arial" w:cs="Arial"/>
                <w:color w:val="000000" w:themeColor="text1"/>
                <w:sz w:val="17"/>
                <w:szCs w:val="17"/>
                <w:lang w:eastAsia="en-US"/>
              </w:rPr>
              <w:t>that do not mix with other</w:t>
            </w:r>
            <w:r w:rsidR="00D76BB0" w:rsidRPr="00D76BB0">
              <w:rPr>
                <w:rFonts w:ascii="Arial" w:eastAsiaTheme="minorHAnsi" w:hAnsi="Arial" w:cs="Arial"/>
                <w:color w:val="000000" w:themeColor="text1"/>
                <w:sz w:val="17"/>
                <w:szCs w:val="17"/>
                <w:lang w:eastAsia="en-US"/>
              </w:rPr>
              <w:t xml:space="preserve"> year groups.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D76BB0" w:rsidRDefault="00544ADD" w:rsidP="00D50E2C">
            <w:pPr>
              <w:pStyle w:val="Maintext"/>
              <w:jc w:val="center"/>
              <w:rPr>
                <w:szCs w:val="17"/>
              </w:rPr>
            </w:pPr>
            <w:r w:rsidRPr="00D76BB0">
              <w:rPr>
                <w:szCs w:val="17"/>
              </w:rP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F935FB" w:rsidRPr="00D76BB0" w:rsidRDefault="00D76BB0" w:rsidP="00634DDC">
            <w:pPr>
              <w:pStyle w:val="ListParagraph"/>
              <w:numPr>
                <w:ilvl w:val="0"/>
                <w:numId w:val="0"/>
              </w:numPr>
              <w:ind w:left="170"/>
              <w:rPr>
                <w:szCs w:val="17"/>
              </w:rPr>
            </w:pPr>
            <w:r>
              <w:rPr>
                <w:szCs w:val="17"/>
              </w:rPr>
              <w:t xml:space="preserve">All staff have received a full briefing for reopening, including guidance around room layout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45D10" w:rsidRPr="007649EA" w:rsidRDefault="00D14ECF" w:rsidP="00D50E2C">
            <w:pPr>
              <w:pStyle w:val="Maintext"/>
              <w:jc w:val="center"/>
            </w:pPr>
            <w:r>
              <w:t>L</w:t>
            </w:r>
          </w:p>
        </w:tc>
      </w:tr>
      <w:tr w:rsidR="00C45D10" w:rsidRPr="007649EA" w:rsidTr="000D262A">
        <w:trPr>
          <w:cnfStyle w:val="000000100000" w:firstRow="0" w:lastRow="0" w:firstColumn="0" w:lastColumn="0" w:oddVBand="0" w:evenVBand="0" w:oddHBand="1" w:evenHBand="0"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035745" w:rsidP="00634DDC">
            <w:pPr>
              <w:rPr>
                <w:rFonts w:cs="Arial"/>
                <w:b/>
                <w:bCs/>
                <w:sz w:val="17"/>
                <w:szCs w:val="17"/>
              </w:rPr>
            </w:pPr>
            <w:r>
              <w:rPr>
                <w:rFonts w:cs="Arial"/>
                <w:b/>
                <w:bCs/>
                <w:sz w:val="17"/>
                <w:szCs w:val="17"/>
              </w:rPr>
              <w:t xml:space="preserve">Large spaces need to be used as </w:t>
            </w:r>
            <w:r w:rsidR="00634DDC">
              <w:rPr>
                <w:rFonts w:cs="Arial"/>
                <w:b/>
                <w:bCs/>
                <w:sz w:val="17"/>
                <w:szCs w:val="17"/>
              </w:rPr>
              <w:t>dinner hall/PE provision and Wrap</w:t>
            </w:r>
            <w:r w:rsidR="00D76BB0">
              <w:rPr>
                <w:rFonts w:cs="Arial"/>
                <w:b/>
                <w:bCs/>
                <w:sz w:val="17"/>
                <w:szCs w:val="17"/>
              </w:rPr>
              <w:t>-</w:t>
            </w:r>
            <w:r w:rsidR="00634DDC">
              <w:rPr>
                <w:rFonts w:cs="Arial"/>
                <w:b/>
                <w:bCs/>
                <w:sz w:val="17"/>
                <w:szCs w:val="17"/>
              </w:rPr>
              <w:t>around care</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C45D10" w:rsidRPr="007649EA" w:rsidRDefault="00544ADD" w:rsidP="00D50E2C">
            <w:pPr>
              <w:pStyle w:val="Maintext"/>
              <w:jc w:val="center"/>
            </w:pPr>
            <w:r>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C45D10" w:rsidRPr="00D76BB0" w:rsidRDefault="00407070" w:rsidP="00C42E1F">
            <w:pPr>
              <w:pStyle w:val="NormalWeb"/>
              <w:numPr>
                <w:ilvl w:val="0"/>
                <w:numId w:val="56"/>
              </w:numPr>
              <w:spacing w:before="0" w:beforeAutospacing="0" w:after="0" w:afterAutospacing="0"/>
              <w:rPr>
                <w:rFonts w:ascii="Arial" w:eastAsiaTheme="minorHAnsi" w:hAnsi="Arial" w:cs="Arial"/>
                <w:sz w:val="17"/>
                <w:szCs w:val="17"/>
                <w:lang w:eastAsia="en-US"/>
              </w:rPr>
            </w:pPr>
            <w:r w:rsidRPr="00D76BB0">
              <w:rPr>
                <w:rFonts w:ascii="Arial" w:eastAsiaTheme="minorHAnsi" w:hAnsi="Arial" w:cs="Arial"/>
                <w:sz w:val="17"/>
                <w:szCs w:val="17"/>
                <w:lang w:eastAsia="en-US"/>
              </w:rPr>
              <w:t>Large gatherings prohibited</w:t>
            </w:r>
            <w:r w:rsidR="00873EC0" w:rsidRPr="00D76BB0">
              <w:rPr>
                <w:rFonts w:ascii="Arial" w:eastAsiaTheme="minorHAnsi" w:hAnsi="Arial" w:cs="Arial"/>
                <w:sz w:val="17"/>
                <w:szCs w:val="17"/>
                <w:lang w:eastAsia="en-US"/>
              </w:rPr>
              <w:t xml:space="preserve"> e.g. assembly</w:t>
            </w:r>
            <w:r w:rsidR="00634DDC" w:rsidRPr="00D76BB0">
              <w:rPr>
                <w:rFonts w:ascii="Arial" w:eastAsiaTheme="minorHAnsi" w:hAnsi="Arial" w:cs="Arial"/>
                <w:sz w:val="17"/>
                <w:szCs w:val="17"/>
                <w:lang w:eastAsia="en-US"/>
              </w:rPr>
              <w:t xml:space="preserve"> run virtually</w:t>
            </w:r>
          </w:p>
          <w:p w:rsidR="00023FDC" w:rsidRDefault="00C45D10" w:rsidP="00D87F7B">
            <w:pPr>
              <w:pStyle w:val="NormalWeb"/>
              <w:numPr>
                <w:ilvl w:val="0"/>
                <w:numId w:val="56"/>
              </w:numPr>
              <w:spacing w:before="0" w:beforeAutospacing="0" w:after="0" w:afterAutospacing="0"/>
              <w:rPr>
                <w:rFonts w:ascii="Arial" w:eastAsiaTheme="minorHAnsi" w:hAnsi="Arial" w:cs="Arial"/>
                <w:sz w:val="17"/>
                <w:szCs w:val="17"/>
                <w:lang w:eastAsia="en-US"/>
              </w:rPr>
            </w:pPr>
            <w:r w:rsidRPr="00D76BB0">
              <w:rPr>
                <w:rFonts w:ascii="Arial" w:eastAsiaTheme="minorHAnsi" w:hAnsi="Arial" w:cs="Arial"/>
                <w:sz w:val="17"/>
                <w:szCs w:val="17"/>
                <w:lang w:eastAsia="en-US"/>
              </w:rPr>
              <w:t xml:space="preserve">Design layout and </w:t>
            </w:r>
            <w:r w:rsidR="00634DDC" w:rsidRPr="00D76BB0">
              <w:rPr>
                <w:rFonts w:ascii="Arial" w:eastAsiaTheme="minorHAnsi" w:hAnsi="Arial" w:cs="Arial"/>
                <w:sz w:val="17"/>
                <w:szCs w:val="17"/>
                <w:lang w:eastAsia="en-US"/>
              </w:rPr>
              <w:t>furniture arrangements</w:t>
            </w:r>
            <w:r w:rsidR="00407070" w:rsidRPr="00D76BB0">
              <w:rPr>
                <w:rFonts w:ascii="Arial" w:eastAsiaTheme="minorHAnsi" w:hAnsi="Arial" w:cs="Arial"/>
                <w:sz w:val="17"/>
                <w:szCs w:val="17"/>
                <w:lang w:eastAsia="en-US"/>
              </w:rPr>
              <w:t xml:space="preserve"> in place</w:t>
            </w:r>
            <w:r w:rsidRPr="00D76BB0">
              <w:rPr>
                <w:rFonts w:ascii="Arial" w:eastAsiaTheme="minorHAnsi" w:hAnsi="Arial" w:cs="Arial"/>
                <w:sz w:val="17"/>
                <w:szCs w:val="17"/>
                <w:lang w:eastAsia="en-US"/>
              </w:rPr>
              <w:t xml:space="preserve"> to enable </w:t>
            </w:r>
            <w:r w:rsidR="001B6926" w:rsidRPr="00D76BB0">
              <w:rPr>
                <w:rFonts w:ascii="Arial" w:eastAsiaTheme="minorHAnsi" w:hAnsi="Arial" w:cs="Arial"/>
                <w:sz w:val="17"/>
                <w:szCs w:val="17"/>
                <w:lang w:eastAsia="en-US"/>
              </w:rPr>
              <w:t>consistent year groups</w:t>
            </w:r>
            <w:r w:rsidR="00036169" w:rsidRPr="00D76BB0">
              <w:rPr>
                <w:rFonts w:ascii="Arial" w:eastAsiaTheme="minorHAnsi" w:hAnsi="Arial" w:cs="Arial"/>
                <w:sz w:val="17"/>
                <w:szCs w:val="17"/>
                <w:lang w:eastAsia="en-US"/>
              </w:rPr>
              <w:t xml:space="preserve"> and minimise contact with other groups.</w:t>
            </w:r>
          </w:p>
          <w:p w:rsidR="00D87F7B" w:rsidRPr="00D87F7B" w:rsidRDefault="00D87F7B" w:rsidP="00D87F7B">
            <w:pPr>
              <w:pStyle w:val="NormalWeb"/>
              <w:numPr>
                <w:ilvl w:val="0"/>
                <w:numId w:val="5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PE timetables have been designed so that mornings and afternoons are both used, with the gym shared.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D76BB0" w:rsidRDefault="00544ADD" w:rsidP="00D50E2C">
            <w:pPr>
              <w:pStyle w:val="Maintext"/>
              <w:jc w:val="center"/>
              <w:rPr>
                <w:szCs w:val="17"/>
              </w:rPr>
            </w:pPr>
            <w:r w:rsidRPr="00D76BB0">
              <w:rPr>
                <w:szCs w:val="17"/>
              </w:rP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C45D10" w:rsidRPr="00D76BB0" w:rsidRDefault="000D262A" w:rsidP="00C42E1F">
            <w:pPr>
              <w:pStyle w:val="ListParagraph"/>
              <w:numPr>
                <w:ilvl w:val="0"/>
                <w:numId w:val="0"/>
              </w:numPr>
              <w:ind w:left="170"/>
              <w:rPr>
                <w:szCs w:val="17"/>
              </w:rPr>
            </w:pPr>
            <w:r w:rsidRPr="00D76BB0">
              <w:rPr>
                <w:szCs w:val="17"/>
              </w:rPr>
              <w:t>Hall reorganised to allow separate seating and tables for wrap-around care</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45D10" w:rsidRPr="007649EA" w:rsidRDefault="00544ADD" w:rsidP="00D50E2C">
            <w:pPr>
              <w:pStyle w:val="Maintext"/>
              <w:jc w:val="center"/>
            </w:pPr>
            <w:r>
              <w:t>L</w:t>
            </w:r>
          </w:p>
        </w:tc>
      </w:tr>
      <w:tr w:rsidR="00B37703" w:rsidRPr="007649EA"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935400" w:rsidRDefault="00935400" w:rsidP="00270690">
            <w:pPr>
              <w:rPr>
                <w:b/>
                <w:bCs/>
                <w:sz w:val="20"/>
                <w:szCs w:val="20"/>
              </w:rPr>
            </w:pPr>
            <w:bookmarkStart w:id="7" w:name="_Hlk39420186"/>
            <w:bookmarkEnd w:id="5"/>
            <w:bookmarkEnd w:id="6"/>
            <w:r w:rsidRPr="00935400">
              <w:rPr>
                <w:b/>
                <w:bCs/>
                <w:sz w:val="20"/>
                <w:szCs w:val="20"/>
              </w:rPr>
              <w:t>1.3 Availability of staff and class sizes</w:t>
            </w:r>
          </w:p>
        </w:tc>
      </w:tr>
      <w:bookmarkEnd w:id="7"/>
      <w:tr w:rsidR="00B37703" w:rsidRPr="007649EA" w:rsidTr="00D87F7B">
        <w:trPr>
          <w:cnfStyle w:val="000000100000" w:firstRow="0" w:lastRow="0" w:firstColumn="0" w:lastColumn="0" w:oddVBand="0" w:evenVBand="0" w:oddHBand="1" w:evenHBand="0"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035745" w:rsidP="00A24B5F">
            <w:pPr>
              <w:rPr>
                <w:rFonts w:cs="Arial"/>
                <w:b/>
                <w:bCs/>
                <w:sz w:val="17"/>
                <w:szCs w:val="17"/>
              </w:rPr>
            </w:pPr>
            <w:r>
              <w:rPr>
                <w:rFonts w:cs="Arial"/>
                <w:b/>
                <w:bCs/>
                <w:sz w:val="17"/>
                <w:szCs w:val="17"/>
              </w:rPr>
              <w:t xml:space="preserve">The number of </w:t>
            </w:r>
            <w:proofErr w:type="gramStart"/>
            <w:r>
              <w:rPr>
                <w:rFonts w:cs="Arial"/>
                <w:b/>
                <w:bCs/>
                <w:sz w:val="17"/>
                <w:szCs w:val="17"/>
              </w:rPr>
              <w:t>staff</w:t>
            </w:r>
            <w:proofErr w:type="gramEnd"/>
            <w:r>
              <w:rPr>
                <w:rFonts w:cs="Arial"/>
                <w:b/>
                <w:bCs/>
                <w:sz w:val="17"/>
                <w:szCs w:val="17"/>
              </w:rPr>
              <w:t xml:space="preserve"> who are available is lower than that required to teach classes in school </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B37703" w:rsidRPr="007649EA" w:rsidRDefault="00544ADD" w:rsidP="001F7BE1">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0F4D78" w:rsidRDefault="00407070" w:rsidP="00C42E1F">
            <w:pPr>
              <w:pStyle w:val="NormalWeb"/>
              <w:numPr>
                <w:ilvl w:val="0"/>
                <w:numId w:val="5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he health status and availability of every member of staff is known and is regularly updated</w:t>
            </w:r>
            <w:r w:rsidR="00E91C67">
              <w:rPr>
                <w:rFonts w:ascii="Arial" w:eastAsiaTheme="minorHAnsi" w:hAnsi="Arial" w:cs="Arial"/>
                <w:sz w:val="17"/>
                <w:szCs w:val="17"/>
                <w:lang w:eastAsia="en-US"/>
              </w:rPr>
              <w:t xml:space="preserve"> so that deployment can be planned</w:t>
            </w:r>
            <w:r w:rsidR="00EE5541">
              <w:rPr>
                <w:rFonts w:ascii="Arial" w:eastAsiaTheme="minorHAnsi" w:hAnsi="Arial" w:cs="Arial"/>
                <w:sz w:val="17"/>
                <w:szCs w:val="17"/>
                <w:lang w:eastAsia="en-US"/>
              </w:rPr>
              <w:t>.</w:t>
            </w:r>
          </w:p>
          <w:p w:rsidR="00035745" w:rsidRDefault="00407070" w:rsidP="00A24B5F">
            <w:pPr>
              <w:pStyle w:val="NormalWeb"/>
              <w:numPr>
                <w:ilvl w:val="0"/>
                <w:numId w:val="5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Full use is made of</w:t>
            </w:r>
            <w:r w:rsidR="00CA223D">
              <w:rPr>
                <w:rFonts w:ascii="Arial" w:eastAsiaTheme="minorHAnsi" w:hAnsi="Arial" w:cs="Arial"/>
                <w:sz w:val="17"/>
                <w:szCs w:val="17"/>
                <w:lang w:eastAsia="en-US"/>
              </w:rPr>
              <w:t xml:space="preserve"> </w:t>
            </w:r>
            <w:r w:rsidR="00D87F7B">
              <w:rPr>
                <w:rFonts w:ascii="Arial" w:eastAsiaTheme="minorHAnsi" w:hAnsi="Arial" w:cs="Arial"/>
                <w:sz w:val="17"/>
                <w:szCs w:val="17"/>
                <w:lang w:eastAsia="en-US"/>
              </w:rPr>
              <w:t xml:space="preserve">LFT </w:t>
            </w:r>
            <w:r w:rsidR="00E91C67">
              <w:rPr>
                <w:rFonts w:ascii="Arial" w:eastAsiaTheme="minorHAnsi" w:hAnsi="Arial" w:cs="Arial"/>
                <w:sz w:val="17"/>
                <w:szCs w:val="17"/>
                <w:lang w:eastAsia="en-US"/>
              </w:rPr>
              <w:t>testing to inform staff deployment</w:t>
            </w:r>
            <w:r w:rsidR="00157EA9">
              <w:rPr>
                <w:rFonts w:ascii="Arial" w:eastAsiaTheme="minorHAnsi" w:hAnsi="Arial" w:cs="Arial"/>
                <w:sz w:val="17"/>
                <w:szCs w:val="17"/>
                <w:lang w:eastAsia="en-US"/>
              </w:rPr>
              <w:t>.</w:t>
            </w:r>
          </w:p>
          <w:p w:rsidR="0071194A" w:rsidRPr="00875536" w:rsidRDefault="00873EC0" w:rsidP="00875536">
            <w:pPr>
              <w:pStyle w:val="NormalWeb"/>
              <w:numPr>
                <w:ilvl w:val="0"/>
                <w:numId w:val="5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Trust wide deployment of staff has been considered if appropriate</w:t>
            </w:r>
            <w:r w:rsidR="00D87F7B">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C0224" w:rsidRDefault="00544ADD" w:rsidP="001F7BE1">
            <w:pPr>
              <w:pStyle w:val="Maintext"/>
              <w:jc w:val="center"/>
            </w:pPr>
            <w:r w:rsidRPr="007C0224">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AE5568" w:rsidRPr="007C0224" w:rsidRDefault="00875536" w:rsidP="00D87F7B">
            <w:pPr>
              <w:pStyle w:val="ListParagraph"/>
              <w:numPr>
                <w:ilvl w:val="0"/>
                <w:numId w:val="0"/>
              </w:numPr>
              <w:ind w:left="170"/>
            </w:pPr>
            <w:r w:rsidRPr="007C0224">
              <w:t>NB – see point 1.1 (b)</w:t>
            </w:r>
          </w:p>
          <w:p w:rsidR="00544ADD" w:rsidRPr="007C0224" w:rsidRDefault="00544ADD" w:rsidP="00D87F7B">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B37703" w:rsidRPr="007649EA" w:rsidRDefault="000D262A" w:rsidP="001F7BE1">
            <w:pPr>
              <w:pStyle w:val="Maintext"/>
              <w:jc w:val="center"/>
            </w:pPr>
            <w:r>
              <w:t>L</w:t>
            </w:r>
          </w:p>
        </w:tc>
      </w:tr>
      <w:tr w:rsidR="00E91C67" w:rsidRPr="00935400"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91C67" w:rsidRPr="00935400" w:rsidRDefault="00E91C67" w:rsidP="00D50E2C">
            <w:pPr>
              <w:rPr>
                <w:b/>
                <w:bCs/>
                <w:sz w:val="20"/>
                <w:szCs w:val="20"/>
              </w:rPr>
            </w:pPr>
            <w:bookmarkStart w:id="8" w:name="_Hlk39421059"/>
            <w:r w:rsidRPr="00935400">
              <w:rPr>
                <w:b/>
                <w:bCs/>
                <w:sz w:val="20"/>
                <w:szCs w:val="20"/>
              </w:rPr>
              <w:lastRenderedPageBreak/>
              <w:t>1.</w:t>
            </w:r>
            <w:r>
              <w:rPr>
                <w:b/>
                <w:bCs/>
                <w:sz w:val="20"/>
                <w:szCs w:val="20"/>
              </w:rPr>
              <w:t>4</w:t>
            </w:r>
            <w:r w:rsidRPr="00935400">
              <w:rPr>
                <w:b/>
                <w:bCs/>
                <w:sz w:val="20"/>
                <w:szCs w:val="20"/>
              </w:rPr>
              <w:t xml:space="preserve"> </w:t>
            </w:r>
            <w:r>
              <w:rPr>
                <w:b/>
                <w:bCs/>
                <w:sz w:val="20"/>
                <w:szCs w:val="20"/>
              </w:rPr>
              <w:t>Prioritising provision</w:t>
            </w:r>
          </w:p>
        </w:tc>
      </w:tr>
      <w:bookmarkEnd w:id="8"/>
      <w:tr w:rsidR="00B37703" w:rsidRPr="007649EA" w:rsidTr="006E67DE">
        <w:trPr>
          <w:cnfStyle w:val="000000100000" w:firstRow="0" w:lastRow="0" w:firstColumn="0" w:lastColumn="0" w:oddVBand="0" w:evenVBand="0" w:oddHBand="1" w:evenHBand="0" w:firstRowFirstColumn="0" w:firstRowLastColumn="0" w:lastRowFirstColumn="0" w:lastRowLastColumn="0"/>
          <w:trHeight w:val="17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C0224" w:rsidRDefault="0071194A" w:rsidP="008911DC">
            <w:pPr>
              <w:rPr>
                <w:rFonts w:cs="Arial"/>
                <w:b/>
                <w:bCs/>
                <w:sz w:val="17"/>
                <w:szCs w:val="17"/>
              </w:rPr>
            </w:pPr>
            <w:r w:rsidRPr="007C0224">
              <w:rPr>
                <w:rFonts w:cs="Arial"/>
                <w:b/>
                <w:bCs/>
                <w:sz w:val="17"/>
                <w:szCs w:val="17"/>
              </w:rPr>
              <w:t>Disruption to education has a varied impact on pupils</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B37703" w:rsidRPr="007C0224" w:rsidRDefault="00544ADD" w:rsidP="001F7BE1">
            <w:pPr>
              <w:pStyle w:val="Maintext"/>
              <w:jc w:val="center"/>
            </w:pPr>
            <w:r w:rsidRPr="007C0224">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830FA2" w:rsidRDefault="00EF237B" w:rsidP="00C42E1F">
            <w:pPr>
              <w:pStyle w:val="NormalWeb"/>
              <w:numPr>
                <w:ilvl w:val="0"/>
                <w:numId w:val="54"/>
              </w:numPr>
              <w:spacing w:before="0" w:beforeAutospacing="0" w:after="0" w:afterAutospacing="0"/>
              <w:rPr>
                <w:rFonts w:ascii="Arial" w:eastAsiaTheme="minorHAnsi" w:hAnsi="Arial" w:cs="Arial"/>
                <w:sz w:val="17"/>
                <w:szCs w:val="17"/>
                <w:lang w:eastAsia="en-US"/>
              </w:rPr>
            </w:pPr>
            <w:r w:rsidRPr="000E3692">
              <w:rPr>
                <w:rFonts w:ascii="Arial" w:eastAsiaTheme="minorHAnsi" w:hAnsi="Arial" w:cs="Arial"/>
                <w:sz w:val="17"/>
                <w:szCs w:val="17"/>
                <w:lang w:eastAsia="en-US"/>
              </w:rPr>
              <w:t>Plans are in place to meet and identify and support additional learning needs</w:t>
            </w:r>
          </w:p>
          <w:p w:rsidR="008911DC" w:rsidRPr="000E3692" w:rsidRDefault="00830FA2" w:rsidP="00C42E1F">
            <w:pPr>
              <w:pStyle w:val="NormalWeb"/>
              <w:numPr>
                <w:ilvl w:val="0"/>
                <w:numId w:val="5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 blended learning strategy is in place to ensure consistency between home and school in the case of any pupils self-isolating. </w:t>
            </w:r>
          </w:p>
          <w:p w:rsidR="00721F3C" w:rsidRPr="000E3692" w:rsidRDefault="00407070" w:rsidP="00C42E1F">
            <w:pPr>
              <w:pStyle w:val="NormalWeb"/>
              <w:numPr>
                <w:ilvl w:val="0"/>
                <w:numId w:val="54"/>
              </w:numPr>
              <w:spacing w:before="0" w:beforeAutospacing="0" w:after="0" w:afterAutospacing="0"/>
              <w:rPr>
                <w:rFonts w:ascii="Arial" w:eastAsiaTheme="minorHAnsi" w:hAnsi="Arial" w:cs="Arial"/>
                <w:sz w:val="17"/>
                <w:szCs w:val="17"/>
                <w:lang w:eastAsia="en-US"/>
              </w:rPr>
            </w:pPr>
            <w:r w:rsidRPr="000E3692">
              <w:rPr>
                <w:rFonts w:ascii="Arial" w:eastAsiaTheme="minorHAnsi" w:hAnsi="Arial" w:cs="Arial"/>
                <w:sz w:val="17"/>
                <w:szCs w:val="17"/>
                <w:lang w:eastAsia="en-US"/>
              </w:rPr>
              <w:t>P</w:t>
            </w:r>
            <w:r w:rsidR="00721F3C" w:rsidRPr="000E3692">
              <w:rPr>
                <w:rFonts w:ascii="Arial" w:eastAsiaTheme="minorHAnsi" w:hAnsi="Arial" w:cs="Arial"/>
                <w:sz w:val="17"/>
                <w:szCs w:val="17"/>
                <w:lang w:eastAsia="en-US"/>
              </w:rPr>
              <w:t>astoral and SEND</w:t>
            </w:r>
            <w:r w:rsidRPr="000E3692">
              <w:rPr>
                <w:rFonts w:ascii="Arial" w:eastAsiaTheme="minorHAnsi" w:hAnsi="Arial" w:cs="Arial"/>
                <w:sz w:val="17"/>
                <w:szCs w:val="17"/>
                <w:lang w:eastAsia="en-US"/>
              </w:rPr>
              <w:t xml:space="preserve"> support is deployed</w:t>
            </w:r>
            <w:r w:rsidR="00721F3C" w:rsidRPr="000E3692">
              <w:rPr>
                <w:rFonts w:ascii="Arial" w:eastAsiaTheme="minorHAnsi" w:hAnsi="Arial" w:cs="Arial"/>
                <w:sz w:val="17"/>
                <w:szCs w:val="17"/>
                <w:lang w:eastAsia="en-US"/>
              </w:rPr>
              <w:t xml:space="preserve"> wherever possible to support prioritised pupils</w:t>
            </w:r>
            <w:r w:rsidR="00157EA9" w:rsidRPr="000E3692">
              <w:rPr>
                <w:rFonts w:ascii="Arial" w:eastAsiaTheme="minorHAnsi" w:hAnsi="Arial" w:cs="Arial"/>
                <w:sz w:val="17"/>
                <w:szCs w:val="17"/>
                <w:lang w:eastAsia="en-US"/>
              </w:rPr>
              <w:t>.</w:t>
            </w:r>
            <w:r w:rsidR="00830FA2">
              <w:rPr>
                <w:rFonts w:ascii="Arial" w:eastAsiaTheme="minorHAnsi" w:hAnsi="Arial" w:cs="Arial"/>
                <w:sz w:val="17"/>
                <w:szCs w:val="17"/>
                <w:lang w:eastAsia="en-US"/>
              </w:rPr>
              <w:t xml:space="preserve"> A robust nurture and TEACCH timetable are in place</w:t>
            </w:r>
            <w:r w:rsidR="000F4281">
              <w:rPr>
                <w:rFonts w:ascii="Arial" w:eastAsiaTheme="minorHAnsi" w:hAnsi="Arial" w:cs="Arial"/>
                <w:sz w:val="17"/>
                <w:szCs w:val="17"/>
                <w:lang w:eastAsia="en-US"/>
              </w:rPr>
              <w:t xml:space="preserve"> for identified children. </w:t>
            </w:r>
            <w:r w:rsidR="00830FA2">
              <w:rPr>
                <w:rFonts w:ascii="Arial" w:eastAsiaTheme="minorHAnsi" w:hAnsi="Arial" w:cs="Arial"/>
                <w:sz w:val="17"/>
                <w:szCs w:val="17"/>
                <w:lang w:eastAsia="en-US"/>
              </w:rPr>
              <w:t xml:space="preserve"> </w:t>
            </w:r>
          </w:p>
          <w:p w:rsidR="00EF237B" w:rsidRPr="000E3692" w:rsidRDefault="00EF237B" w:rsidP="00C42E1F">
            <w:pPr>
              <w:pStyle w:val="NormalWeb"/>
              <w:numPr>
                <w:ilvl w:val="0"/>
                <w:numId w:val="54"/>
              </w:numPr>
              <w:spacing w:before="0" w:beforeAutospacing="0" w:after="0" w:afterAutospacing="0"/>
              <w:rPr>
                <w:rFonts w:ascii="Arial" w:eastAsiaTheme="minorHAnsi" w:hAnsi="Arial" w:cs="Arial"/>
                <w:sz w:val="17"/>
                <w:szCs w:val="17"/>
                <w:lang w:eastAsia="en-US"/>
              </w:rPr>
            </w:pPr>
            <w:r w:rsidRPr="000E3692">
              <w:rPr>
                <w:rFonts w:ascii="Arial" w:eastAsiaTheme="minorHAnsi" w:hAnsi="Arial" w:cs="Arial"/>
                <w:sz w:val="17"/>
                <w:szCs w:val="17"/>
                <w:lang w:eastAsia="en-US"/>
              </w:rPr>
              <w:t>Cross bubble intervention groups are avoided</w:t>
            </w:r>
            <w:r w:rsidR="00830FA2">
              <w:rPr>
                <w:rFonts w:ascii="Arial" w:eastAsiaTheme="minorHAnsi" w:hAnsi="Arial" w:cs="Arial"/>
                <w:sz w:val="17"/>
                <w:szCs w:val="17"/>
                <w:lang w:eastAsia="en-US"/>
              </w:rPr>
              <w:t>.</w:t>
            </w:r>
          </w:p>
          <w:p w:rsidR="00875536" w:rsidRPr="00830FA2" w:rsidRDefault="00407070" w:rsidP="00830FA2">
            <w:pPr>
              <w:pStyle w:val="NormalWeb"/>
              <w:numPr>
                <w:ilvl w:val="0"/>
                <w:numId w:val="54"/>
              </w:numPr>
              <w:spacing w:before="0" w:beforeAutospacing="0" w:after="0" w:afterAutospacing="0"/>
              <w:rPr>
                <w:rFonts w:ascii="Arial" w:eastAsiaTheme="minorHAnsi" w:hAnsi="Arial" w:cs="Arial"/>
                <w:sz w:val="17"/>
                <w:szCs w:val="17"/>
                <w:lang w:eastAsia="en-US"/>
              </w:rPr>
            </w:pPr>
            <w:r w:rsidRPr="000E3692">
              <w:rPr>
                <w:rFonts w:ascii="Arial" w:eastAsiaTheme="minorHAnsi" w:hAnsi="Arial" w:cs="Arial"/>
                <w:sz w:val="17"/>
                <w:szCs w:val="17"/>
                <w:lang w:eastAsia="en-US"/>
              </w:rPr>
              <w:t xml:space="preserve">A </w:t>
            </w:r>
            <w:r w:rsidR="00721F3C" w:rsidRPr="000E3692">
              <w:rPr>
                <w:rFonts w:ascii="Arial" w:eastAsiaTheme="minorHAnsi" w:hAnsi="Arial" w:cs="Arial"/>
                <w:sz w:val="17"/>
                <w:szCs w:val="17"/>
                <w:lang w:eastAsia="en-US"/>
              </w:rPr>
              <w:t>plan</w:t>
            </w:r>
            <w:r w:rsidRPr="000E3692">
              <w:rPr>
                <w:rFonts w:ascii="Arial" w:eastAsiaTheme="minorHAnsi" w:hAnsi="Arial" w:cs="Arial"/>
                <w:sz w:val="17"/>
                <w:szCs w:val="17"/>
                <w:lang w:eastAsia="en-US"/>
              </w:rPr>
              <w:t xml:space="preserve"> is in place</w:t>
            </w:r>
            <w:r w:rsidR="00721F3C" w:rsidRPr="000E3692">
              <w:rPr>
                <w:rFonts w:ascii="Arial" w:eastAsiaTheme="minorHAnsi" w:hAnsi="Arial" w:cs="Arial"/>
                <w:sz w:val="17"/>
                <w:szCs w:val="17"/>
                <w:lang w:eastAsia="en-US"/>
              </w:rPr>
              <w:t xml:space="preserve"> for</w:t>
            </w:r>
            <w:r w:rsidRPr="000E3692">
              <w:rPr>
                <w:rFonts w:ascii="Arial" w:eastAsiaTheme="minorHAnsi" w:hAnsi="Arial" w:cs="Arial"/>
                <w:sz w:val="17"/>
                <w:szCs w:val="17"/>
                <w:lang w:eastAsia="en-US"/>
              </w:rPr>
              <w:t xml:space="preserve"> the</w:t>
            </w:r>
            <w:r w:rsidR="00721F3C" w:rsidRPr="000E3692">
              <w:rPr>
                <w:rFonts w:ascii="Arial" w:eastAsiaTheme="minorHAnsi" w:hAnsi="Arial" w:cs="Arial"/>
                <w:sz w:val="17"/>
                <w:szCs w:val="17"/>
                <w:lang w:eastAsia="en-US"/>
              </w:rPr>
              <w:t xml:space="preserve"> </w:t>
            </w:r>
            <w:r w:rsidR="00A24B5F" w:rsidRPr="000E3692">
              <w:rPr>
                <w:rFonts w:ascii="Arial" w:eastAsiaTheme="minorHAnsi" w:hAnsi="Arial" w:cs="Arial"/>
                <w:sz w:val="17"/>
                <w:szCs w:val="17"/>
                <w:lang w:eastAsia="en-US"/>
              </w:rPr>
              <w:t>reintegration of anxious/vulnerable/high needs pupils</w:t>
            </w:r>
            <w:r w:rsidR="000F4281">
              <w:rPr>
                <w:rFonts w:ascii="Arial" w:eastAsiaTheme="minorHAnsi" w:hAnsi="Arial" w:cs="Arial"/>
                <w:sz w:val="17"/>
                <w:szCs w:val="17"/>
                <w:lang w:eastAsia="en-US"/>
              </w:rPr>
              <w:t xml:space="preserve">. </w:t>
            </w:r>
          </w:p>
          <w:p w:rsidR="00A0714D" w:rsidRDefault="00A0714D" w:rsidP="00A24B5F">
            <w:pPr>
              <w:pStyle w:val="NormalWeb"/>
              <w:numPr>
                <w:ilvl w:val="0"/>
                <w:numId w:val="54"/>
              </w:numPr>
              <w:spacing w:before="0" w:beforeAutospacing="0" w:after="0" w:afterAutospacing="0"/>
              <w:rPr>
                <w:rFonts w:ascii="Arial" w:eastAsiaTheme="minorHAnsi" w:hAnsi="Arial" w:cs="Arial"/>
                <w:sz w:val="17"/>
                <w:szCs w:val="17"/>
                <w:lang w:eastAsia="en-US"/>
              </w:rPr>
            </w:pPr>
            <w:r w:rsidRPr="000E3692">
              <w:rPr>
                <w:rFonts w:ascii="Arial" w:eastAsiaTheme="minorHAnsi" w:hAnsi="Arial" w:cs="Arial"/>
                <w:sz w:val="17"/>
                <w:szCs w:val="17"/>
                <w:lang w:eastAsia="en-US"/>
              </w:rPr>
              <w:t xml:space="preserve">A technology loan scheme is in place for pupil with no access to a device when self-isolating. </w:t>
            </w:r>
          </w:p>
          <w:p w:rsidR="00830FA2" w:rsidRDefault="00830FA2" w:rsidP="00A24B5F">
            <w:pPr>
              <w:pStyle w:val="NormalWeb"/>
              <w:numPr>
                <w:ilvl w:val="0"/>
                <w:numId w:val="5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 recovery curriculum and timetable has been developed to support pupils in catching up. </w:t>
            </w:r>
          </w:p>
          <w:p w:rsidR="00830FA2" w:rsidRPr="000E3692" w:rsidRDefault="00830FA2" w:rsidP="00A24B5F">
            <w:pPr>
              <w:pStyle w:val="NormalWeb"/>
              <w:numPr>
                <w:ilvl w:val="0"/>
                <w:numId w:val="5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The COVID premium plan is used to support pupils.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0E3692" w:rsidRDefault="00544ADD" w:rsidP="001F7BE1">
            <w:pPr>
              <w:pStyle w:val="Maintext"/>
              <w:jc w:val="center"/>
            </w:pPr>
            <w:r w:rsidRPr="000E3692">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0F4281" w:rsidRDefault="00A24B5F" w:rsidP="000F4281">
            <w:pPr>
              <w:pStyle w:val="ListParagraph"/>
              <w:numPr>
                <w:ilvl w:val="0"/>
                <w:numId w:val="0"/>
              </w:numPr>
              <w:ind w:left="170"/>
            </w:pPr>
            <w:r w:rsidRPr="000E3692">
              <w:t xml:space="preserve">Home visits &amp; EWO visits </w:t>
            </w:r>
            <w:r w:rsidR="00875536" w:rsidRPr="000E3692">
              <w:t xml:space="preserve">for pupils </w:t>
            </w:r>
            <w:r w:rsidR="00CE50F1" w:rsidRPr="000E3692">
              <w:t>with prior attendance issues and contact calls for any pupils not accessing online learning</w:t>
            </w:r>
          </w:p>
          <w:p w:rsidR="000F4281" w:rsidRDefault="000F4281" w:rsidP="000F4281">
            <w:pPr>
              <w:pStyle w:val="ListParagraph"/>
              <w:numPr>
                <w:ilvl w:val="0"/>
                <w:numId w:val="0"/>
              </w:numPr>
              <w:ind w:left="170"/>
            </w:pPr>
          </w:p>
          <w:p w:rsidR="000F4281" w:rsidRPr="000E3692" w:rsidRDefault="000F4281" w:rsidP="000F4281">
            <w:pPr>
              <w:pStyle w:val="ListParagraph"/>
              <w:numPr>
                <w:ilvl w:val="0"/>
                <w:numId w:val="0"/>
              </w:numPr>
              <w:ind w:left="170"/>
            </w:pPr>
            <w:r>
              <w:t>Staff meeting held to discuss implementation of recovery curriculum</w:t>
            </w:r>
          </w:p>
          <w:p w:rsidR="00544ADD" w:rsidRPr="000E3692" w:rsidRDefault="00544ADD" w:rsidP="00875536">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B37703" w:rsidRPr="007C0224" w:rsidRDefault="00544ADD" w:rsidP="001F7BE1">
            <w:pPr>
              <w:pStyle w:val="Maintext"/>
              <w:jc w:val="center"/>
            </w:pPr>
            <w:r w:rsidRPr="007C0224">
              <w:t>L</w:t>
            </w:r>
          </w:p>
        </w:tc>
      </w:tr>
      <w:tr w:rsidR="005138A3" w:rsidRPr="00935400"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138A3" w:rsidRPr="00935400" w:rsidRDefault="005138A3" w:rsidP="00D50E2C">
            <w:pPr>
              <w:rPr>
                <w:b/>
                <w:bCs/>
                <w:sz w:val="20"/>
                <w:szCs w:val="20"/>
              </w:rPr>
            </w:pPr>
            <w:bookmarkStart w:id="9" w:name="_Hlk39421740"/>
            <w:r w:rsidRPr="00935400">
              <w:rPr>
                <w:b/>
                <w:bCs/>
                <w:sz w:val="20"/>
                <w:szCs w:val="20"/>
              </w:rPr>
              <w:t>1.</w:t>
            </w:r>
            <w:r>
              <w:rPr>
                <w:b/>
                <w:bCs/>
                <w:sz w:val="20"/>
                <w:szCs w:val="20"/>
              </w:rPr>
              <w:t>5 The school day</w:t>
            </w:r>
          </w:p>
        </w:tc>
      </w:tr>
      <w:bookmarkEnd w:id="9"/>
      <w:tr w:rsidR="00565B7A" w:rsidRPr="007649EA" w:rsidTr="000F4281">
        <w:trPr>
          <w:cnfStyle w:val="000000100000" w:firstRow="0" w:lastRow="0" w:firstColumn="0" w:lastColumn="0" w:oddVBand="0" w:evenVBand="0" w:oddHBand="1" w:evenHBand="0" w:firstRowFirstColumn="0" w:firstRowLastColumn="0" w:lastRowFirstColumn="0" w:lastRowLastColumn="0"/>
          <w:trHeight w:val="14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65B7A" w:rsidRPr="007C0224" w:rsidRDefault="005138A3" w:rsidP="00AF2303">
            <w:pPr>
              <w:rPr>
                <w:rFonts w:cs="Arial"/>
                <w:b/>
                <w:bCs/>
                <w:sz w:val="17"/>
                <w:szCs w:val="17"/>
              </w:rPr>
            </w:pPr>
            <w:r w:rsidRPr="007C0224">
              <w:rPr>
                <w:rFonts w:cs="Arial"/>
                <w:b/>
                <w:bCs/>
                <w:sz w:val="17"/>
                <w:szCs w:val="17"/>
              </w:rPr>
              <w:t>The start and end of the school day create risks of breaching social distancing guidelines</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65B7A" w:rsidRPr="007C0224" w:rsidRDefault="00565B7A" w:rsidP="00565B7A">
            <w:pPr>
              <w:pStyle w:val="Maintext"/>
              <w:jc w:val="center"/>
            </w:pPr>
          </w:p>
          <w:p w:rsidR="00215471" w:rsidRPr="007C0224" w:rsidRDefault="00215471" w:rsidP="00565B7A">
            <w:pPr>
              <w:pStyle w:val="Maintext"/>
              <w:jc w:val="center"/>
            </w:pPr>
          </w:p>
          <w:p w:rsidR="00215471" w:rsidRPr="007C0224" w:rsidRDefault="00215471" w:rsidP="00565B7A">
            <w:pPr>
              <w:pStyle w:val="Maintext"/>
              <w:jc w:val="center"/>
            </w:pPr>
          </w:p>
          <w:p w:rsidR="00215471" w:rsidRPr="007C0224" w:rsidRDefault="00215471" w:rsidP="00565B7A">
            <w:pPr>
              <w:pStyle w:val="Maintext"/>
              <w:jc w:val="center"/>
            </w:pPr>
          </w:p>
          <w:p w:rsidR="00215471" w:rsidRPr="007C0224" w:rsidRDefault="00544ADD" w:rsidP="00565B7A">
            <w:pPr>
              <w:pStyle w:val="Maintext"/>
              <w:jc w:val="center"/>
            </w:pPr>
            <w:r w:rsidRPr="007C0224">
              <w:t>H</w:t>
            </w:r>
          </w:p>
          <w:p w:rsidR="00215471" w:rsidRPr="007C0224" w:rsidRDefault="00215471" w:rsidP="005A2470">
            <w:pPr>
              <w:pStyle w:val="Maintext"/>
            </w:pPr>
          </w:p>
          <w:p w:rsidR="00215471" w:rsidRPr="007C0224" w:rsidRDefault="00215471" w:rsidP="00565B7A">
            <w:pPr>
              <w:pStyle w:val="Maintext"/>
              <w:jc w:val="center"/>
            </w:pPr>
          </w:p>
          <w:p w:rsidR="00215471" w:rsidRPr="007C0224" w:rsidRDefault="00215471" w:rsidP="00565B7A">
            <w:pPr>
              <w:pStyle w:val="Maintext"/>
              <w:jc w:val="center"/>
            </w:pPr>
          </w:p>
          <w:p w:rsidR="00215471" w:rsidRPr="007C0224" w:rsidRDefault="00215471" w:rsidP="00565B7A">
            <w:pPr>
              <w:pStyle w:val="Maintext"/>
              <w:jc w:val="center"/>
            </w:pPr>
          </w:p>
          <w:p w:rsidR="00215471" w:rsidRPr="007C0224" w:rsidRDefault="00215471" w:rsidP="00565B7A">
            <w:pPr>
              <w:pStyle w:val="Maintext"/>
              <w:jc w:val="center"/>
            </w:pPr>
          </w:p>
          <w:p w:rsidR="00215471" w:rsidRPr="007C0224" w:rsidRDefault="00215471" w:rsidP="00565B7A">
            <w:pPr>
              <w:pStyle w:val="Maintext"/>
              <w:jc w:val="center"/>
            </w:pP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873EC0" w:rsidRPr="007C0224" w:rsidRDefault="00873EC0" w:rsidP="00C42E1F">
            <w:pPr>
              <w:pStyle w:val="ListParagraph"/>
              <w:numPr>
                <w:ilvl w:val="0"/>
                <w:numId w:val="53"/>
              </w:numPr>
              <w:spacing w:before="120" w:after="120"/>
              <w:rPr>
                <w:rFonts w:cs="Arial"/>
                <w:szCs w:val="17"/>
              </w:rPr>
            </w:pPr>
            <w:r w:rsidRPr="007C0224">
              <w:rPr>
                <w:rFonts w:cs="Arial"/>
                <w:szCs w:val="17"/>
              </w:rPr>
              <w:t>Staff do not travel to school together where social distancing cannot be maintained</w:t>
            </w:r>
          </w:p>
          <w:p w:rsidR="00A24B5F" w:rsidRPr="007C0224" w:rsidRDefault="00A24B5F" w:rsidP="00C42E1F">
            <w:pPr>
              <w:pStyle w:val="ListParagraph"/>
              <w:numPr>
                <w:ilvl w:val="0"/>
                <w:numId w:val="53"/>
              </w:numPr>
              <w:spacing w:before="120" w:after="120"/>
              <w:rPr>
                <w:rFonts w:cs="Arial"/>
                <w:szCs w:val="17"/>
              </w:rPr>
            </w:pPr>
            <w:r w:rsidRPr="007C0224">
              <w:rPr>
                <w:rFonts w:cs="Arial"/>
                <w:szCs w:val="17"/>
              </w:rPr>
              <w:t>Staff using public transport to wear masks and</w:t>
            </w:r>
            <w:r w:rsidR="00036169" w:rsidRPr="007C0224">
              <w:rPr>
                <w:rFonts w:cs="Arial"/>
                <w:szCs w:val="17"/>
              </w:rPr>
              <w:t xml:space="preserve"> dispose of them on entry to school.</w:t>
            </w:r>
            <w:r w:rsidRPr="007C0224">
              <w:rPr>
                <w:rFonts w:cs="Arial"/>
                <w:szCs w:val="17"/>
              </w:rPr>
              <w:t xml:space="preserve"> </w:t>
            </w:r>
          </w:p>
          <w:p w:rsidR="00873EC0" w:rsidRPr="007C0224" w:rsidRDefault="00873EC0" w:rsidP="00C42E1F">
            <w:pPr>
              <w:pStyle w:val="ListParagraph"/>
              <w:numPr>
                <w:ilvl w:val="0"/>
                <w:numId w:val="53"/>
              </w:numPr>
              <w:spacing w:before="120" w:after="120"/>
              <w:rPr>
                <w:rFonts w:cs="Arial"/>
                <w:szCs w:val="17"/>
              </w:rPr>
            </w:pPr>
            <w:r w:rsidRPr="007C0224">
              <w:rPr>
                <w:rFonts w:cs="Arial"/>
                <w:szCs w:val="17"/>
              </w:rPr>
              <w:t>Parents and pupils to be encouraged to walk to school where possible</w:t>
            </w:r>
            <w:r w:rsidR="000F4281">
              <w:rPr>
                <w:rFonts w:cs="Arial"/>
                <w:szCs w:val="17"/>
              </w:rPr>
              <w:t>.</w:t>
            </w:r>
          </w:p>
          <w:p w:rsidR="00873EC0" w:rsidRPr="007C0224" w:rsidRDefault="00873EC0" w:rsidP="00C42E1F">
            <w:pPr>
              <w:pStyle w:val="ListParagraph"/>
              <w:numPr>
                <w:ilvl w:val="0"/>
                <w:numId w:val="53"/>
              </w:numPr>
              <w:spacing w:before="120" w:after="120"/>
              <w:rPr>
                <w:rFonts w:cs="Arial"/>
                <w:szCs w:val="17"/>
              </w:rPr>
            </w:pPr>
            <w:r w:rsidRPr="007C0224">
              <w:rPr>
                <w:rFonts w:cs="Arial"/>
                <w:szCs w:val="17"/>
              </w:rPr>
              <w:t>Encourage only 1 parent to attend school with their child(ren) with siblings left at home if appropriate care arrangements are in place.</w:t>
            </w:r>
          </w:p>
          <w:p w:rsidR="005138A3" w:rsidRPr="007C0224" w:rsidRDefault="00407070" w:rsidP="00C42E1F">
            <w:pPr>
              <w:pStyle w:val="ListParagraph"/>
              <w:numPr>
                <w:ilvl w:val="0"/>
                <w:numId w:val="53"/>
              </w:numPr>
              <w:spacing w:before="120" w:after="120"/>
              <w:rPr>
                <w:rFonts w:cs="Arial"/>
                <w:szCs w:val="17"/>
              </w:rPr>
            </w:pPr>
            <w:r w:rsidRPr="007C0224">
              <w:rPr>
                <w:rFonts w:cs="Arial"/>
                <w:szCs w:val="17"/>
              </w:rPr>
              <w:t>S</w:t>
            </w:r>
            <w:r w:rsidR="005138A3" w:rsidRPr="007C0224">
              <w:rPr>
                <w:rFonts w:cs="Arial"/>
                <w:szCs w:val="17"/>
              </w:rPr>
              <w:t>tart and departure times</w:t>
            </w:r>
            <w:r w:rsidRPr="007C0224">
              <w:rPr>
                <w:rFonts w:cs="Arial"/>
                <w:szCs w:val="17"/>
              </w:rPr>
              <w:t xml:space="preserve"> are staggered</w:t>
            </w:r>
            <w:r w:rsidR="00875536" w:rsidRPr="007C0224">
              <w:rPr>
                <w:rFonts w:cs="Arial"/>
                <w:szCs w:val="17"/>
              </w:rPr>
              <w:t xml:space="preserve"> and reinforced on a weekly basis</w:t>
            </w:r>
            <w:r w:rsidR="000F4281">
              <w:rPr>
                <w:rFonts w:cs="Arial"/>
                <w:szCs w:val="17"/>
              </w:rPr>
              <w:t xml:space="preserve"> with explicit entry and exit points. </w:t>
            </w:r>
          </w:p>
          <w:p w:rsidR="005138A3" w:rsidRPr="007C0224" w:rsidRDefault="00407070" w:rsidP="00C42E1F">
            <w:pPr>
              <w:pStyle w:val="ListParagraph"/>
              <w:numPr>
                <w:ilvl w:val="0"/>
                <w:numId w:val="53"/>
              </w:numPr>
              <w:spacing w:before="120" w:after="120"/>
              <w:rPr>
                <w:rFonts w:cs="Arial"/>
                <w:szCs w:val="17"/>
              </w:rPr>
            </w:pPr>
            <w:r w:rsidRPr="007C0224">
              <w:rPr>
                <w:rFonts w:cs="Arial"/>
                <w:szCs w:val="17"/>
              </w:rPr>
              <w:t>T</w:t>
            </w:r>
            <w:r w:rsidR="005138A3" w:rsidRPr="007C0224">
              <w:rPr>
                <w:rFonts w:cs="Arial"/>
                <w:szCs w:val="17"/>
              </w:rPr>
              <w:t>he number of entrances and exits to be used</w:t>
            </w:r>
            <w:r w:rsidRPr="007C0224">
              <w:rPr>
                <w:rFonts w:cs="Arial"/>
                <w:szCs w:val="17"/>
              </w:rPr>
              <w:t xml:space="preserve"> is maximised</w:t>
            </w:r>
            <w:r w:rsidR="005138A3" w:rsidRPr="007C0224">
              <w:rPr>
                <w:rFonts w:cs="Arial"/>
                <w:szCs w:val="17"/>
              </w:rPr>
              <w:t>.</w:t>
            </w:r>
          </w:p>
          <w:p w:rsidR="005138A3" w:rsidRPr="007C0224" w:rsidRDefault="00407070" w:rsidP="00C42E1F">
            <w:pPr>
              <w:pStyle w:val="ListParagraph"/>
              <w:numPr>
                <w:ilvl w:val="0"/>
                <w:numId w:val="53"/>
              </w:numPr>
              <w:spacing w:before="120"/>
              <w:rPr>
                <w:rFonts w:cs="Arial"/>
                <w:szCs w:val="17"/>
              </w:rPr>
            </w:pPr>
            <w:r w:rsidRPr="007C0224">
              <w:rPr>
                <w:rFonts w:cs="Arial"/>
                <w:szCs w:val="17"/>
              </w:rPr>
              <w:t>D</w:t>
            </w:r>
            <w:r w:rsidR="005138A3" w:rsidRPr="007C0224">
              <w:rPr>
                <w:rFonts w:cs="Arial"/>
                <w:szCs w:val="17"/>
              </w:rPr>
              <w:t>ifferent entrances/exits</w:t>
            </w:r>
            <w:r w:rsidRPr="007C0224">
              <w:rPr>
                <w:rFonts w:cs="Arial"/>
                <w:szCs w:val="17"/>
              </w:rPr>
              <w:t xml:space="preserve"> are used </w:t>
            </w:r>
            <w:r w:rsidR="005138A3" w:rsidRPr="007C0224">
              <w:rPr>
                <w:rFonts w:cs="Arial"/>
                <w:szCs w:val="17"/>
              </w:rPr>
              <w:t>for different groups.</w:t>
            </w:r>
          </w:p>
          <w:p w:rsidR="005138A3" w:rsidRPr="007C0224" w:rsidRDefault="00407070" w:rsidP="00C42E1F">
            <w:pPr>
              <w:pStyle w:val="ListParagraph"/>
              <w:numPr>
                <w:ilvl w:val="0"/>
                <w:numId w:val="53"/>
              </w:numPr>
              <w:spacing w:before="120"/>
              <w:rPr>
                <w:rFonts w:cs="Arial"/>
                <w:szCs w:val="17"/>
              </w:rPr>
            </w:pPr>
            <w:r w:rsidRPr="007C0224">
              <w:rPr>
                <w:rFonts w:cs="Arial"/>
                <w:szCs w:val="17"/>
              </w:rPr>
              <w:t>S</w:t>
            </w:r>
            <w:r w:rsidR="005138A3" w:rsidRPr="007C0224">
              <w:rPr>
                <w:rFonts w:cs="Arial"/>
                <w:szCs w:val="17"/>
              </w:rPr>
              <w:t>taff</w:t>
            </w:r>
            <w:r w:rsidR="00873EC0" w:rsidRPr="007C0224">
              <w:rPr>
                <w:rFonts w:cs="Arial"/>
                <w:szCs w:val="17"/>
              </w:rPr>
              <w:t>,</w:t>
            </w:r>
            <w:r w:rsidR="005138A3" w:rsidRPr="007C0224">
              <w:rPr>
                <w:rFonts w:cs="Arial"/>
                <w:szCs w:val="17"/>
              </w:rPr>
              <w:t xml:space="preserve"> pupils </w:t>
            </w:r>
            <w:r w:rsidR="00873EC0" w:rsidRPr="007C0224">
              <w:rPr>
                <w:rFonts w:cs="Arial"/>
                <w:szCs w:val="17"/>
              </w:rPr>
              <w:t xml:space="preserve">and parents </w:t>
            </w:r>
            <w:r w:rsidRPr="007C0224">
              <w:rPr>
                <w:rFonts w:cs="Arial"/>
                <w:szCs w:val="17"/>
              </w:rPr>
              <w:t xml:space="preserve">are briefed </w:t>
            </w:r>
            <w:r w:rsidR="005138A3" w:rsidRPr="007C0224">
              <w:rPr>
                <w:rFonts w:cs="Arial"/>
                <w:szCs w:val="17"/>
              </w:rPr>
              <w:t>and signage</w:t>
            </w:r>
            <w:r w:rsidRPr="007C0224">
              <w:rPr>
                <w:rFonts w:cs="Arial"/>
                <w:szCs w:val="17"/>
              </w:rPr>
              <w:t xml:space="preserve"> provided</w:t>
            </w:r>
            <w:r w:rsidR="005138A3" w:rsidRPr="007C0224">
              <w:rPr>
                <w:rFonts w:cs="Arial"/>
                <w:szCs w:val="17"/>
              </w:rPr>
              <w:t xml:space="preserve"> to identify which entrances, exits and circulation routes to use</w:t>
            </w:r>
            <w:r w:rsidR="00157EA9" w:rsidRPr="007C0224">
              <w:rPr>
                <w:rFonts w:cs="Arial"/>
                <w:szCs w:val="17"/>
              </w:rPr>
              <w:t>.</w:t>
            </w:r>
          </w:p>
          <w:p w:rsidR="00873EC0" w:rsidRPr="007C0224" w:rsidRDefault="00873EC0" w:rsidP="00C42E1F">
            <w:pPr>
              <w:pStyle w:val="ListParagraph"/>
              <w:numPr>
                <w:ilvl w:val="0"/>
                <w:numId w:val="53"/>
              </w:numPr>
              <w:spacing w:before="120"/>
              <w:rPr>
                <w:rFonts w:cs="Arial"/>
                <w:szCs w:val="17"/>
              </w:rPr>
            </w:pPr>
            <w:r w:rsidRPr="007C0224">
              <w:rPr>
                <w:rFonts w:cs="Arial"/>
                <w:szCs w:val="17"/>
              </w:rPr>
              <w:t>Parents/Carers are NOT to enter the school building without a prior appointment (at which point social distancing must apply)</w:t>
            </w:r>
          </w:p>
          <w:p w:rsidR="005138A3" w:rsidRPr="007C0224" w:rsidRDefault="00407070" w:rsidP="00C42E1F">
            <w:pPr>
              <w:pStyle w:val="ListParagraph"/>
              <w:numPr>
                <w:ilvl w:val="0"/>
                <w:numId w:val="53"/>
              </w:numPr>
              <w:spacing w:before="120"/>
              <w:rPr>
                <w:rFonts w:cs="Arial"/>
                <w:szCs w:val="17"/>
              </w:rPr>
            </w:pPr>
            <w:r w:rsidRPr="007C0224">
              <w:rPr>
                <w:rFonts w:cs="Arial"/>
                <w:szCs w:val="17"/>
              </w:rPr>
              <w:t>A</w:t>
            </w:r>
            <w:r w:rsidR="005138A3" w:rsidRPr="007C0224">
              <w:rPr>
                <w:rFonts w:cs="Arial"/>
                <w:szCs w:val="17"/>
              </w:rPr>
              <w:t xml:space="preserve"> plan</w:t>
            </w:r>
            <w:r w:rsidRPr="007C0224">
              <w:rPr>
                <w:rFonts w:cs="Arial"/>
                <w:szCs w:val="17"/>
              </w:rPr>
              <w:t xml:space="preserve"> is in place</w:t>
            </w:r>
            <w:r w:rsidR="005138A3" w:rsidRPr="007C0224">
              <w:rPr>
                <w:rFonts w:cs="Arial"/>
                <w:szCs w:val="17"/>
              </w:rPr>
              <w:t xml:space="preserve"> for managing</w:t>
            </w:r>
            <w:r w:rsidR="003A1A42" w:rsidRPr="007C0224">
              <w:rPr>
                <w:rFonts w:cs="Arial"/>
                <w:szCs w:val="17"/>
              </w:rPr>
              <w:t xml:space="preserve"> the</w:t>
            </w:r>
            <w:r w:rsidR="005138A3" w:rsidRPr="007C0224">
              <w:rPr>
                <w:rFonts w:cs="Arial"/>
                <w:szCs w:val="17"/>
              </w:rPr>
              <w:t xml:space="preserve"> movement of people on arrival to avoid groups of people congregating.</w:t>
            </w:r>
          </w:p>
          <w:p w:rsidR="005138A3" w:rsidRPr="007C0224" w:rsidRDefault="00407070" w:rsidP="00C42E1F">
            <w:pPr>
              <w:pStyle w:val="ListParagraph"/>
              <w:numPr>
                <w:ilvl w:val="0"/>
                <w:numId w:val="53"/>
              </w:numPr>
              <w:spacing w:before="120"/>
              <w:rPr>
                <w:rFonts w:cs="Arial"/>
                <w:szCs w:val="17"/>
              </w:rPr>
            </w:pPr>
            <w:r w:rsidRPr="007C0224">
              <w:rPr>
                <w:rFonts w:cs="Arial"/>
                <w:szCs w:val="17"/>
              </w:rPr>
              <w:t>F</w:t>
            </w:r>
            <w:r w:rsidR="005138A3" w:rsidRPr="007C0224">
              <w:rPr>
                <w:rFonts w:cs="Arial"/>
                <w:szCs w:val="17"/>
              </w:rPr>
              <w:t xml:space="preserve">loor markings </w:t>
            </w:r>
            <w:r w:rsidRPr="007C0224">
              <w:rPr>
                <w:rFonts w:cs="Arial"/>
                <w:szCs w:val="17"/>
              </w:rPr>
              <w:t>are visible where it is</w:t>
            </w:r>
            <w:r w:rsidR="005138A3" w:rsidRPr="007C0224">
              <w:rPr>
                <w:rFonts w:cs="Arial"/>
                <w:szCs w:val="17"/>
              </w:rPr>
              <w:t xml:space="preserve"> necessary to manage any queuing</w:t>
            </w:r>
            <w:r w:rsidR="00EE5541" w:rsidRPr="007C0224">
              <w:rPr>
                <w:rFonts w:cs="Arial"/>
                <w:szCs w:val="17"/>
              </w:rPr>
              <w:t>.</w:t>
            </w:r>
          </w:p>
          <w:p w:rsidR="00873EC0" w:rsidRPr="007C0224" w:rsidRDefault="00407070" w:rsidP="00873EC0">
            <w:pPr>
              <w:pStyle w:val="ListParagraph"/>
              <w:numPr>
                <w:ilvl w:val="0"/>
                <w:numId w:val="53"/>
              </w:numPr>
              <w:spacing w:before="120"/>
              <w:rPr>
                <w:rFonts w:cs="Arial"/>
                <w:szCs w:val="17"/>
              </w:rPr>
            </w:pPr>
            <w:r w:rsidRPr="007C0224">
              <w:rPr>
                <w:rFonts w:cs="Arial"/>
                <w:szCs w:val="17"/>
              </w:rPr>
              <w:lastRenderedPageBreak/>
              <w:t>A</w:t>
            </w:r>
            <w:r w:rsidR="00E77E49" w:rsidRPr="007C0224">
              <w:rPr>
                <w:rFonts w:cs="Arial"/>
                <w:szCs w:val="17"/>
              </w:rPr>
              <w:t xml:space="preserve">ttendance patterns </w:t>
            </w:r>
            <w:r w:rsidRPr="007C0224">
              <w:rPr>
                <w:rFonts w:cs="Arial"/>
                <w:szCs w:val="17"/>
              </w:rPr>
              <w:t>have been optimised</w:t>
            </w:r>
            <w:r w:rsidR="00CA223D" w:rsidRPr="007C0224">
              <w:rPr>
                <w:rFonts w:cs="Arial"/>
                <w:szCs w:val="17"/>
              </w:rPr>
              <w:t xml:space="preserve"> to</w:t>
            </w:r>
            <w:r w:rsidRPr="007C0224">
              <w:rPr>
                <w:rFonts w:cs="Arial"/>
                <w:szCs w:val="17"/>
              </w:rPr>
              <w:t xml:space="preserve"> ensure maximum</w:t>
            </w:r>
            <w:r w:rsidR="00E77E49" w:rsidRPr="007C0224">
              <w:rPr>
                <w:rFonts w:cs="Arial"/>
                <w:szCs w:val="17"/>
              </w:rPr>
              <w:t xml:space="preserve"> safety</w:t>
            </w:r>
            <w:r w:rsidR="00ED7CDA" w:rsidRPr="007C0224">
              <w:rPr>
                <w:rFonts w:cs="Arial"/>
                <w:szCs w:val="17"/>
              </w:rPr>
              <w:t>.</w:t>
            </w:r>
          </w:p>
          <w:p w:rsidR="00544ADD" w:rsidRPr="007C0224" w:rsidRDefault="00036169" w:rsidP="00544ADD">
            <w:pPr>
              <w:pStyle w:val="ListParagraph"/>
              <w:numPr>
                <w:ilvl w:val="0"/>
                <w:numId w:val="53"/>
              </w:numPr>
              <w:spacing w:before="120"/>
              <w:rPr>
                <w:rFonts w:cs="Arial"/>
                <w:szCs w:val="17"/>
              </w:rPr>
            </w:pPr>
            <w:r w:rsidRPr="007C0224">
              <w:rPr>
                <w:rFonts w:cs="Arial"/>
                <w:szCs w:val="17"/>
              </w:rPr>
              <w:t>Process for removing face masks on arrival at school (for those arriving by public transport) is clearly communicated to parents and pupils.</w:t>
            </w:r>
          </w:p>
          <w:p w:rsidR="00875536" w:rsidRPr="007C0224" w:rsidRDefault="00875536" w:rsidP="00544ADD">
            <w:pPr>
              <w:pStyle w:val="ListParagraph"/>
              <w:numPr>
                <w:ilvl w:val="0"/>
                <w:numId w:val="53"/>
              </w:numPr>
              <w:spacing w:before="120"/>
              <w:rPr>
                <w:rFonts w:cs="Arial"/>
                <w:szCs w:val="17"/>
              </w:rPr>
            </w:pPr>
            <w:r w:rsidRPr="007C0224">
              <w:rPr>
                <w:rFonts w:cs="Arial"/>
                <w:szCs w:val="17"/>
              </w:rPr>
              <w:t>All parents are reminded to wear face coverings when dropping pupils off/ collecting pupils</w:t>
            </w:r>
            <w:r w:rsidR="000F4281">
              <w:rPr>
                <w:rFonts w:cs="Arial"/>
                <w:szCs w:val="17"/>
              </w:rPr>
              <w:t xml:space="preserve">, and when 2m distancing cannot be ensured in school between adults. </w:t>
            </w:r>
          </w:p>
          <w:p w:rsidR="00875536" w:rsidRPr="000F4281" w:rsidRDefault="00875536" w:rsidP="00544ADD">
            <w:pPr>
              <w:pStyle w:val="ListParagraph"/>
              <w:numPr>
                <w:ilvl w:val="0"/>
                <w:numId w:val="53"/>
              </w:numPr>
              <w:spacing w:before="120"/>
              <w:rPr>
                <w:rFonts w:cs="Arial"/>
                <w:szCs w:val="17"/>
              </w:rPr>
            </w:pPr>
            <w:r w:rsidRPr="007C0224">
              <w:rPr>
                <w:rFonts w:cs="Arial"/>
                <w:szCs w:val="17"/>
              </w:rPr>
              <w:t>Staff who are on school</w:t>
            </w:r>
            <w:r w:rsidR="000F4281">
              <w:rPr>
                <w:rFonts w:cs="Arial"/>
                <w:szCs w:val="17"/>
              </w:rPr>
              <w:t xml:space="preserve"> </w:t>
            </w:r>
            <w:r w:rsidRPr="007C0224">
              <w:rPr>
                <w:rFonts w:cs="Arial"/>
                <w:szCs w:val="17"/>
              </w:rPr>
              <w:t>gate</w:t>
            </w:r>
            <w:r w:rsidR="00CB60D2" w:rsidRPr="007C0224">
              <w:rPr>
                <w:rFonts w:cs="Arial"/>
                <w:szCs w:val="17"/>
              </w:rPr>
              <w:t xml:space="preserve"> duty</w:t>
            </w:r>
            <w:r w:rsidRPr="007C0224">
              <w:rPr>
                <w:rFonts w:cs="Arial"/>
                <w:szCs w:val="17"/>
              </w:rPr>
              <w:t xml:space="preserve"> (2 staff members in total) will </w:t>
            </w:r>
            <w:r w:rsidRPr="000F4281">
              <w:rPr>
                <w:rFonts w:cs="Arial"/>
                <w:szCs w:val="17"/>
              </w:rPr>
              <w:t>wear a face covering, but remove this on entry into the school grounds</w:t>
            </w:r>
          </w:p>
          <w:p w:rsidR="00CC2B92" w:rsidRPr="000F4281" w:rsidRDefault="00CC2B92" w:rsidP="00544ADD">
            <w:pPr>
              <w:pStyle w:val="ListParagraph"/>
              <w:numPr>
                <w:ilvl w:val="0"/>
                <w:numId w:val="53"/>
              </w:numPr>
              <w:spacing w:before="120"/>
              <w:rPr>
                <w:rFonts w:cs="Arial"/>
                <w:szCs w:val="17"/>
              </w:rPr>
            </w:pPr>
            <w:r w:rsidRPr="000F4281">
              <w:rPr>
                <w:rFonts w:cs="Arial"/>
                <w:szCs w:val="17"/>
              </w:rPr>
              <w:t xml:space="preserve">Support staff who transition </w:t>
            </w:r>
            <w:r w:rsidR="000F4281" w:rsidRPr="000F4281">
              <w:rPr>
                <w:rFonts w:cs="Arial"/>
                <w:szCs w:val="17"/>
              </w:rPr>
              <w:t>h</w:t>
            </w:r>
            <w:r w:rsidRPr="000F4281">
              <w:rPr>
                <w:rFonts w:cs="Arial"/>
                <w:szCs w:val="17"/>
              </w:rPr>
              <w:t xml:space="preserve">igh </w:t>
            </w:r>
            <w:r w:rsidR="000F4281" w:rsidRPr="000F4281">
              <w:rPr>
                <w:rFonts w:cs="Arial"/>
                <w:szCs w:val="17"/>
              </w:rPr>
              <w:t>n</w:t>
            </w:r>
            <w:r w:rsidRPr="000F4281">
              <w:rPr>
                <w:rFonts w:cs="Arial"/>
                <w:szCs w:val="17"/>
              </w:rPr>
              <w:t xml:space="preserve">eeds pupils to parents </w:t>
            </w:r>
            <w:r w:rsidR="003913A4" w:rsidRPr="000F4281">
              <w:rPr>
                <w:rFonts w:cs="Arial"/>
                <w:szCs w:val="17"/>
              </w:rPr>
              <w:t>will wear a face covering</w:t>
            </w:r>
            <w:r w:rsidR="000F4281" w:rsidRPr="000F4281">
              <w:rPr>
                <w:rFonts w:cs="Arial"/>
                <w:szCs w:val="17"/>
              </w:rPr>
              <w:t>.</w:t>
            </w:r>
          </w:p>
          <w:p w:rsidR="003913A4" w:rsidRDefault="003913A4" w:rsidP="00544ADD">
            <w:pPr>
              <w:pStyle w:val="ListParagraph"/>
              <w:numPr>
                <w:ilvl w:val="0"/>
                <w:numId w:val="53"/>
              </w:numPr>
              <w:spacing w:before="120"/>
              <w:rPr>
                <w:rFonts w:cs="Arial"/>
                <w:szCs w:val="17"/>
              </w:rPr>
            </w:pPr>
            <w:r w:rsidRPr="000F4281">
              <w:rPr>
                <w:rFonts w:cs="Arial"/>
                <w:szCs w:val="17"/>
              </w:rPr>
              <w:t>Visitors into school will wear face coverings and complete record of visit form</w:t>
            </w:r>
            <w:r w:rsidR="000F4281" w:rsidRPr="000F4281">
              <w:rPr>
                <w:rFonts w:cs="Arial"/>
                <w:szCs w:val="17"/>
              </w:rPr>
              <w:t>.</w:t>
            </w:r>
          </w:p>
          <w:p w:rsidR="002701CB" w:rsidRDefault="002701CB" w:rsidP="00544ADD">
            <w:pPr>
              <w:pStyle w:val="ListParagraph"/>
              <w:numPr>
                <w:ilvl w:val="0"/>
                <w:numId w:val="53"/>
              </w:numPr>
              <w:spacing w:before="120"/>
              <w:rPr>
                <w:rFonts w:cs="Arial"/>
                <w:szCs w:val="17"/>
              </w:rPr>
            </w:pPr>
            <w:r>
              <w:rPr>
                <w:rFonts w:cs="Arial"/>
                <w:szCs w:val="17"/>
              </w:rPr>
              <w:t xml:space="preserve">Parents are informed and reminded to not arrive early. </w:t>
            </w:r>
          </w:p>
          <w:p w:rsidR="002701CB" w:rsidRPr="007C0224" w:rsidRDefault="002701CB" w:rsidP="00544ADD">
            <w:pPr>
              <w:pStyle w:val="ListParagraph"/>
              <w:numPr>
                <w:ilvl w:val="0"/>
                <w:numId w:val="53"/>
              </w:numPr>
              <w:spacing w:before="120"/>
              <w:rPr>
                <w:rFonts w:cs="Arial"/>
                <w:szCs w:val="17"/>
              </w:rPr>
            </w:pPr>
            <w:r>
              <w:rPr>
                <w:rFonts w:cs="Arial"/>
                <w:szCs w:val="17"/>
              </w:rPr>
              <w:t xml:space="preserve">Staff fully briefed on entry and exit procedures.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65B7A" w:rsidRPr="007C0224" w:rsidRDefault="00544ADD" w:rsidP="00565B7A">
            <w:pPr>
              <w:pStyle w:val="Maintext"/>
              <w:jc w:val="center"/>
            </w:pPr>
            <w:r w:rsidRPr="007C0224">
              <w:lastRenderedPageBreak/>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65B7A" w:rsidRPr="007C0224" w:rsidRDefault="00544ADD" w:rsidP="00544ADD">
            <w:pPr>
              <w:pStyle w:val="ListParagraph"/>
              <w:numPr>
                <w:ilvl w:val="0"/>
                <w:numId w:val="0"/>
              </w:numPr>
              <w:ind w:left="170"/>
            </w:pPr>
            <w:r w:rsidRPr="007C0224">
              <w:t xml:space="preserve">Clear directions sent home for parents </w:t>
            </w:r>
            <w:r w:rsidR="002701CB">
              <w:t xml:space="preserve">via letters. </w:t>
            </w:r>
          </w:p>
          <w:p w:rsidR="00544ADD" w:rsidRPr="007C0224" w:rsidRDefault="00544ADD" w:rsidP="00544ADD">
            <w:pPr>
              <w:pStyle w:val="ListParagraph"/>
              <w:numPr>
                <w:ilvl w:val="0"/>
                <w:numId w:val="0"/>
              </w:numPr>
              <w:ind w:left="170"/>
            </w:pPr>
          </w:p>
          <w:p w:rsidR="00544ADD" w:rsidRPr="007C0224" w:rsidRDefault="00544ADD" w:rsidP="00544ADD">
            <w:pPr>
              <w:pStyle w:val="ListParagraph"/>
              <w:numPr>
                <w:ilvl w:val="0"/>
                <w:numId w:val="0"/>
              </w:numPr>
              <w:ind w:left="170"/>
            </w:pPr>
            <w:r w:rsidRPr="007C0224">
              <w:t>Markings in place</w:t>
            </w:r>
            <w:r w:rsidR="002701CB">
              <w:t>.</w:t>
            </w:r>
          </w:p>
          <w:p w:rsidR="00544ADD" w:rsidRPr="007C0224" w:rsidRDefault="00544ADD" w:rsidP="00544ADD">
            <w:pPr>
              <w:pStyle w:val="ListParagraph"/>
              <w:numPr>
                <w:ilvl w:val="0"/>
                <w:numId w:val="0"/>
              </w:numPr>
              <w:ind w:left="170"/>
            </w:pPr>
          </w:p>
          <w:p w:rsidR="00544ADD" w:rsidRPr="007C0224" w:rsidRDefault="00544ADD" w:rsidP="00544ADD">
            <w:pPr>
              <w:pStyle w:val="ListParagraph"/>
              <w:numPr>
                <w:ilvl w:val="0"/>
                <w:numId w:val="0"/>
              </w:numPr>
              <w:ind w:left="170"/>
            </w:pPr>
            <w:r w:rsidRPr="007C0224">
              <w:t xml:space="preserve">Staggered start times for each </w:t>
            </w:r>
            <w:r w:rsidR="002701CB">
              <w:t>phase, with detailed entry and exit information sent to parents.</w:t>
            </w:r>
          </w:p>
          <w:p w:rsidR="002701CB" w:rsidRDefault="002701CB" w:rsidP="00544ADD">
            <w:pPr>
              <w:pStyle w:val="ListParagraph"/>
              <w:numPr>
                <w:ilvl w:val="0"/>
                <w:numId w:val="0"/>
              </w:numPr>
              <w:ind w:left="170"/>
              <w:rPr>
                <w:color w:val="auto"/>
              </w:rPr>
            </w:pPr>
          </w:p>
          <w:p w:rsidR="00AE5568" w:rsidRPr="007C0224" w:rsidRDefault="00AE5568" w:rsidP="00544ADD">
            <w:pPr>
              <w:pStyle w:val="ListParagraph"/>
              <w:numPr>
                <w:ilvl w:val="0"/>
                <w:numId w:val="0"/>
              </w:numPr>
              <w:ind w:left="170"/>
              <w:rPr>
                <w:color w:val="auto"/>
              </w:rPr>
            </w:pPr>
            <w:r w:rsidRPr="007C0224">
              <w:rPr>
                <w:color w:val="auto"/>
              </w:rPr>
              <w:t xml:space="preserve">Bins and </w:t>
            </w:r>
            <w:r w:rsidR="002701CB">
              <w:rPr>
                <w:color w:val="auto"/>
              </w:rPr>
              <w:t>z</w:t>
            </w:r>
            <w:r w:rsidRPr="007C0224">
              <w:rPr>
                <w:color w:val="auto"/>
              </w:rPr>
              <w:t>ip lock bags for disposal and storage of masks provided.</w:t>
            </w:r>
          </w:p>
          <w:p w:rsidR="00A0714D" w:rsidRPr="007C0224" w:rsidRDefault="00A0714D" w:rsidP="00544ADD">
            <w:pPr>
              <w:pStyle w:val="ListParagraph"/>
              <w:numPr>
                <w:ilvl w:val="0"/>
                <w:numId w:val="0"/>
              </w:numPr>
              <w:ind w:left="170"/>
            </w:pPr>
          </w:p>
          <w:p w:rsidR="00A0714D" w:rsidRPr="007C0224" w:rsidRDefault="00A0714D" w:rsidP="00544ADD">
            <w:pPr>
              <w:pStyle w:val="ListParagraph"/>
              <w:numPr>
                <w:ilvl w:val="0"/>
                <w:numId w:val="0"/>
              </w:numPr>
              <w:ind w:left="170"/>
            </w:pPr>
            <w:r w:rsidRPr="007C0224">
              <w:t>Trust communications sent to parents regarding face coverings with clear guidelines in place</w:t>
            </w:r>
            <w:r w:rsidR="002701CB">
              <w:t>.</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565B7A" w:rsidRPr="007C0224" w:rsidRDefault="00544ADD" w:rsidP="00565B7A">
            <w:pPr>
              <w:pStyle w:val="Maintext"/>
              <w:jc w:val="center"/>
            </w:pPr>
            <w:r w:rsidRPr="007C0224">
              <w:t>M</w:t>
            </w:r>
          </w:p>
        </w:tc>
      </w:tr>
      <w:tr w:rsidR="00E77E49" w:rsidRPr="00935400"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7E49" w:rsidRPr="00935400" w:rsidRDefault="00E77E49" w:rsidP="00D50E2C">
            <w:pPr>
              <w:rPr>
                <w:b/>
                <w:bCs/>
                <w:sz w:val="20"/>
                <w:szCs w:val="20"/>
              </w:rPr>
            </w:pPr>
            <w:bookmarkStart w:id="10" w:name="_Hlk39423196"/>
            <w:r w:rsidRPr="00935400">
              <w:rPr>
                <w:b/>
                <w:bCs/>
                <w:sz w:val="20"/>
                <w:szCs w:val="20"/>
              </w:rPr>
              <w:t>1.</w:t>
            </w:r>
            <w:r w:rsidR="00412254">
              <w:rPr>
                <w:b/>
                <w:bCs/>
                <w:sz w:val="20"/>
                <w:szCs w:val="20"/>
              </w:rPr>
              <w:t>6</w:t>
            </w:r>
            <w:r>
              <w:rPr>
                <w:b/>
                <w:bCs/>
                <w:sz w:val="20"/>
                <w:szCs w:val="20"/>
              </w:rPr>
              <w:t xml:space="preserve"> Planning movement around the school</w:t>
            </w:r>
          </w:p>
        </w:tc>
      </w:tr>
      <w:bookmarkEnd w:id="10"/>
      <w:tr w:rsidR="00B37703" w:rsidRPr="007649EA" w:rsidTr="002701CB">
        <w:trPr>
          <w:cnfStyle w:val="000000100000" w:firstRow="0" w:lastRow="0" w:firstColumn="0" w:lastColumn="0" w:oddVBand="0" w:evenVBand="0" w:oddHBand="1" w:evenHBand="0"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E77E49" w:rsidP="00AF2303">
            <w:pPr>
              <w:rPr>
                <w:rFonts w:cs="Arial"/>
                <w:b/>
                <w:bCs/>
                <w:sz w:val="17"/>
                <w:szCs w:val="17"/>
              </w:rPr>
            </w:pPr>
            <w:r>
              <w:rPr>
                <w:rFonts w:cs="Arial"/>
                <w:b/>
                <w:bCs/>
                <w:sz w:val="17"/>
                <w:szCs w:val="17"/>
              </w:rPr>
              <w:t>Movement around the school risks breaching social distancing guidelines</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B37703" w:rsidRPr="007649EA" w:rsidRDefault="00544ADD" w:rsidP="006E67DE">
            <w:pPr>
              <w:pStyle w:val="Maintext"/>
              <w:jc w:val="center"/>
            </w:pPr>
            <w:r>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E77E49" w:rsidRPr="007649EA" w:rsidRDefault="00407070" w:rsidP="00C42E1F">
            <w:pPr>
              <w:pStyle w:val="NormalWeb"/>
              <w:numPr>
                <w:ilvl w:val="0"/>
                <w:numId w:val="52"/>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E77E49">
              <w:rPr>
                <w:rFonts w:ascii="Arial" w:eastAsiaTheme="minorHAnsi" w:hAnsi="Arial" w:cs="Arial"/>
                <w:sz w:val="17"/>
                <w:szCs w:val="17"/>
                <w:lang w:eastAsia="en-US"/>
              </w:rPr>
              <w:t>irculation plans</w:t>
            </w:r>
            <w:r>
              <w:rPr>
                <w:rFonts w:ascii="Arial" w:eastAsiaTheme="minorHAnsi" w:hAnsi="Arial" w:cs="Arial"/>
                <w:sz w:val="17"/>
                <w:szCs w:val="17"/>
                <w:lang w:eastAsia="en-US"/>
              </w:rPr>
              <w:t xml:space="preserve"> have been reviewed and revised.</w:t>
            </w:r>
          </w:p>
          <w:p w:rsidR="00E77E49" w:rsidRDefault="009056B9" w:rsidP="00C42E1F">
            <w:pPr>
              <w:pStyle w:val="NormalWeb"/>
              <w:numPr>
                <w:ilvl w:val="0"/>
                <w:numId w:val="52"/>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w:t>
            </w:r>
            <w:r w:rsidR="00E77E49" w:rsidRPr="007649EA">
              <w:rPr>
                <w:rFonts w:ascii="Arial" w:eastAsiaTheme="minorHAnsi" w:hAnsi="Arial" w:cs="Arial"/>
                <w:sz w:val="17"/>
                <w:szCs w:val="17"/>
                <w:lang w:eastAsia="en-US"/>
              </w:rPr>
              <w:t>ne-way systems</w:t>
            </w:r>
            <w:r>
              <w:rPr>
                <w:rFonts w:ascii="Arial" w:eastAsiaTheme="minorHAnsi" w:hAnsi="Arial" w:cs="Arial"/>
                <w:sz w:val="17"/>
                <w:szCs w:val="17"/>
                <w:lang w:eastAsia="en-US"/>
              </w:rPr>
              <w:t xml:space="preserve"> are in place where </w:t>
            </w:r>
            <w:r w:rsidR="00D31F0C">
              <w:rPr>
                <w:rFonts w:ascii="Arial" w:eastAsiaTheme="minorHAnsi" w:hAnsi="Arial" w:cs="Arial"/>
                <w:sz w:val="17"/>
                <w:szCs w:val="17"/>
                <w:lang w:eastAsia="en-US"/>
              </w:rPr>
              <w:t>required</w:t>
            </w:r>
            <w:r w:rsidR="00F35A39">
              <w:rPr>
                <w:rFonts w:ascii="Arial" w:eastAsiaTheme="minorHAnsi" w:hAnsi="Arial" w:cs="Arial"/>
                <w:sz w:val="17"/>
                <w:szCs w:val="17"/>
                <w:lang w:eastAsia="en-US"/>
              </w:rPr>
              <w:t>.</w:t>
            </w:r>
          </w:p>
          <w:p w:rsidR="00DB6085" w:rsidRPr="005A2470" w:rsidRDefault="00DB6085" w:rsidP="00C42E1F">
            <w:pPr>
              <w:pStyle w:val="NormalWeb"/>
              <w:numPr>
                <w:ilvl w:val="0"/>
                <w:numId w:val="52"/>
              </w:numPr>
              <w:spacing w:before="120" w:beforeAutospacing="0" w:after="120" w:afterAutospacing="0"/>
              <w:contextualSpacing/>
              <w:rPr>
                <w:rFonts w:ascii="Arial" w:eastAsiaTheme="minorHAnsi" w:hAnsi="Arial" w:cs="Arial"/>
                <w:color w:val="000000" w:themeColor="text1"/>
                <w:sz w:val="17"/>
                <w:szCs w:val="17"/>
                <w:lang w:eastAsia="en-US"/>
              </w:rPr>
            </w:pPr>
            <w:r w:rsidRPr="005A2470">
              <w:rPr>
                <w:rFonts w:ascii="Arial" w:eastAsiaTheme="minorHAnsi" w:hAnsi="Arial" w:cs="Arial"/>
                <w:color w:val="000000" w:themeColor="text1"/>
                <w:sz w:val="17"/>
                <w:szCs w:val="17"/>
                <w:lang w:eastAsia="en-US"/>
              </w:rPr>
              <w:t xml:space="preserve">Corridors are </w:t>
            </w:r>
            <w:r w:rsidR="00D31F0C">
              <w:rPr>
                <w:rFonts w:ascii="Arial" w:eastAsiaTheme="minorHAnsi" w:hAnsi="Arial" w:cs="Arial"/>
                <w:color w:val="000000" w:themeColor="text1"/>
                <w:sz w:val="17"/>
                <w:szCs w:val="17"/>
                <w:lang w:eastAsia="en-US"/>
              </w:rPr>
              <w:t>clear of all obstructions to maximise space</w:t>
            </w:r>
          </w:p>
          <w:p w:rsidR="00E77E49" w:rsidRPr="007649EA" w:rsidRDefault="009056B9" w:rsidP="00C42E1F">
            <w:pPr>
              <w:pStyle w:val="NormalWeb"/>
              <w:numPr>
                <w:ilvl w:val="0"/>
                <w:numId w:val="52"/>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E77E49"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r w:rsidR="00E77E49">
              <w:rPr>
                <w:rFonts w:ascii="Arial" w:eastAsiaTheme="minorHAnsi" w:hAnsi="Arial" w:cs="Arial"/>
                <w:sz w:val="17"/>
                <w:szCs w:val="17"/>
                <w:lang w:eastAsia="en-US"/>
              </w:rPr>
              <w:t>.</w:t>
            </w:r>
          </w:p>
          <w:p w:rsidR="00E77E49" w:rsidRPr="007649EA" w:rsidRDefault="009056B9" w:rsidP="00C42E1F">
            <w:pPr>
              <w:pStyle w:val="NormalWeb"/>
              <w:numPr>
                <w:ilvl w:val="0"/>
                <w:numId w:val="52"/>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w:t>
            </w:r>
            <w:r w:rsidR="00E77E49" w:rsidRPr="007649EA">
              <w:rPr>
                <w:rFonts w:ascii="Arial" w:eastAsiaTheme="minorHAnsi" w:hAnsi="Arial" w:cs="Arial"/>
                <w:sz w:val="17"/>
                <w:szCs w:val="17"/>
                <w:lang w:eastAsia="en-US"/>
              </w:rPr>
              <w:t>inch</w:t>
            </w:r>
            <w:r w:rsidR="00C452C2">
              <w:rPr>
                <w:rFonts w:ascii="Arial" w:eastAsiaTheme="minorHAnsi" w:hAnsi="Arial" w:cs="Arial"/>
                <w:sz w:val="17"/>
                <w:szCs w:val="17"/>
                <w:lang w:eastAsia="en-US"/>
              </w:rPr>
              <w:t xml:space="preserve"> </w:t>
            </w:r>
            <w:r w:rsidR="00E77E49" w:rsidRPr="007649EA">
              <w:rPr>
                <w:rFonts w:ascii="Arial" w:eastAsiaTheme="minorHAnsi" w:hAnsi="Arial" w:cs="Arial"/>
                <w:sz w:val="17"/>
                <w:szCs w:val="17"/>
                <w:lang w:eastAsia="en-US"/>
              </w:rPr>
              <w:t>points</w:t>
            </w:r>
            <w:r>
              <w:rPr>
                <w:rFonts w:ascii="Arial" w:eastAsiaTheme="minorHAnsi" w:hAnsi="Arial" w:cs="Arial"/>
                <w:sz w:val="17"/>
                <w:szCs w:val="17"/>
                <w:lang w:eastAsia="en-US"/>
              </w:rPr>
              <w:t xml:space="preserve"> and </w:t>
            </w:r>
            <w:r w:rsidR="00E77E49" w:rsidRPr="007649EA">
              <w:rPr>
                <w:rFonts w:ascii="Arial" w:eastAsiaTheme="minorHAnsi" w:hAnsi="Arial" w:cs="Arial"/>
                <w:sz w:val="17"/>
                <w:szCs w:val="17"/>
                <w:lang w:eastAsia="en-US"/>
              </w:rPr>
              <w:t xml:space="preserve">bottle necks </w:t>
            </w:r>
            <w:r>
              <w:rPr>
                <w:rFonts w:ascii="Arial" w:eastAsiaTheme="minorHAnsi" w:hAnsi="Arial" w:cs="Arial"/>
                <w:sz w:val="17"/>
                <w:szCs w:val="17"/>
                <w:lang w:eastAsia="en-US"/>
              </w:rPr>
              <w:t xml:space="preserve">are </w:t>
            </w:r>
            <w:r w:rsidR="00E77E49" w:rsidRPr="007649EA">
              <w:rPr>
                <w:rFonts w:ascii="Arial" w:eastAsiaTheme="minorHAnsi" w:hAnsi="Arial" w:cs="Arial"/>
                <w:sz w:val="17"/>
                <w:szCs w:val="17"/>
                <w:lang w:eastAsia="en-US"/>
              </w:rPr>
              <w:t>identifie</w:t>
            </w:r>
            <w:r>
              <w:rPr>
                <w:rFonts w:ascii="Arial" w:eastAsiaTheme="minorHAnsi" w:hAnsi="Arial" w:cs="Arial"/>
                <w:sz w:val="17"/>
                <w:szCs w:val="17"/>
                <w:lang w:eastAsia="en-US"/>
              </w:rPr>
              <w:t>d</w:t>
            </w:r>
            <w:r w:rsidR="00E77E49" w:rsidRPr="007649EA">
              <w:rPr>
                <w:rFonts w:ascii="Arial" w:eastAsiaTheme="minorHAnsi" w:hAnsi="Arial" w:cs="Arial"/>
                <w:sz w:val="17"/>
                <w:szCs w:val="17"/>
                <w:lang w:eastAsia="en-US"/>
              </w:rPr>
              <w:t xml:space="preserve"> and managed accordingly</w:t>
            </w:r>
            <w:r w:rsidR="00E77E49">
              <w:rPr>
                <w:rFonts w:ascii="Arial" w:eastAsiaTheme="minorHAnsi" w:hAnsi="Arial" w:cs="Arial"/>
                <w:sz w:val="17"/>
                <w:szCs w:val="17"/>
                <w:lang w:eastAsia="en-US"/>
              </w:rPr>
              <w:t>.</w:t>
            </w:r>
          </w:p>
          <w:p w:rsidR="00B37703" w:rsidRPr="00A0714D" w:rsidRDefault="009056B9" w:rsidP="00A0714D">
            <w:pPr>
              <w:pStyle w:val="NormalWeb"/>
              <w:numPr>
                <w:ilvl w:val="0"/>
                <w:numId w:val="52"/>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w:t>
            </w:r>
            <w:r w:rsidR="00E77E49" w:rsidRPr="009056B9">
              <w:rPr>
                <w:rFonts w:ascii="Arial" w:eastAsiaTheme="minorHAnsi" w:hAnsi="Arial" w:cs="Arial"/>
                <w:sz w:val="17"/>
                <w:szCs w:val="17"/>
                <w:lang w:eastAsia="en-US"/>
              </w:rPr>
              <w:t xml:space="preserve">ovement of pupils </w:t>
            </w:r>
            <w:r w:rsidRPr="009056B9">
              <w:rPr>
                <w:rFonts w:ascii="Arial" w:eastAsiaTheme="minorHAnsi" w:hAnsi="Arial" w:cs="Arial"/>
                <w:sz w:val="17"/>
                <w:szCs w:val="17"/>
                <w:lang w:eastAsia="en-US"/>
              </w:rPr>
              <w:t>a</w:t>
            </w:r>
            <w:r w:rsidR="00E77E49" w:rsidRPr="009056B9">
              <w:rPr>
                <w:rFonts w:ascii="Arial" w:eastAsiaTheme="minorHAnsi" w:hAnsi="Arial" w:cs="Arial"/>
                <w:sz w:val="17"/>
                <w:szCs w:val="17"/>
                <w:lang w:eastAsia="en-US"/>
              </w:rPr>
              <w:t>round schoo</w:t>
            </w:r>
            <w:r w:rsidRPr="009056B9">
              <w:rPr>
                <w:rFonts w:ascii="Arial" w:eastAsiaTheme="minorHAnsi" w:hAnsi="Arial" w:cs="Arial"/>
                <w:sz w:val="17"/>
                <w:szCs w:val="17"/>
                <w:lang w:eastAsia="en-US"/>
              </w:rPr>
              <w:t>l is minimised</w:t>
            </w:r>
            <w:r w:rsidR="00E77E49" w:rsidRPr="009056B9">
              <w:rPr>
                <w:rFonts w:ascii="Arial" w:eastAsiaTheme="minorHAnsi" w:hAnsi="Arial" w:cs="Arial"/>
                <w:sz w:val="17"/>
                <w:szCs w:val="17"/>
                <w:lang w:eastAsia="en-US"/>
              </w:rPr>
              <w:t xml:space="preserve"> as much as possible</w:t>
            </w:r>
            <w:r w:rsidR="00D31F0C">
              <w:rPr>
                <w:rFonts w:ascii="Arial" w:eastAsiaTheme="minorHAnsi" w:hAnsi="Arial" w:cs="Arial"/>
                <w:sz w:val="17"/>
                <w:szCs w:val="17"/>
                <w:lang w:eastAsia="en-US"/>
              </w:rPr>
              <w:t xml:space="preserve"> and is carefully managed to avoid contact e.g. access to toilets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544ADD" w:rsidP="001F7BE1">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147C73" w:rsidP="00C42E1F">
            <w:pPr>
              <w:pStyle w:val="ListParagraph"/>
              <w:numPr>
                <w:ilvl w:val="0"/>
                <w:numId w:val="0"/>
              </w:numPr>
              <w:ind w:left="170"/>
            </w:pPr>
            <w:r w:rsidRPr="006851E9">
              <w:rPr>
                <w:color w:val="auto"/>
              </w:rPr>
              <w:t>Estates review confirms guidelines can be met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B37703" w:rsidRPr="007649EA" w:rsidRDefault="00544ADD" w:rsidP="001F7BE1">
            <w:pPr>
              <w:pStyle w:val="Maintext"/>
              <w:jc w:val="center"/>
            </w:pPr>
            <w:r>
              <w:t>L</w:t>
            </w:r>
          </w:p>
        </w:tc>
      </w:tr>
      <w:tr w:rsidR="00ED5AF2" w:rsidRPr="00935400"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935400" w:rsidRDefault="00ED5AF2" w:rsidP="00D50E2C">
            <w:pPr>
              <w:rPr>
                <w:b/>
                <w:bCs/>
                <w:sz w:val="20"/>
                <w:szCs w:val="20"/>
              </w:rPr>
            </w:pPr>
            <w:bookmarkStart w:id="11" w:name="_Hlk39424318"/>
            <w:r w:rsidRPr="00935400">
              <w:rPr>
                <w:b/>
                <w:bCs/>
                <w:sz w:val="20"/>
                <w:szCs w:val="20"/>
              </w:rPr>
              <w:t>1.</w:t>
            </w:r>
            <w:r w:rsidR="002A21BF">
              <w:rPr>
                <w:b/>
                <w:bCs/>
                <w:sz w:val="20"/>
                <w:szCs w:val="20"/>
              </w:rPr>
              <w:t>7</w:t>
            </w:r>
            <w:r>
              <w:rPr>
                <w:b/>
                <w:bCs/>
                <w:sz w:val="20"/>
                <w:szCs w:val="20"/>
              </w:rPr>
              <w:t xml:space="preserve"> Staff workspaces</w:t>
            </w:r>
          </w:p>
        </w:tc>
      </w:tr>
      <w:bookmarkEnd w:id="11"/>
      <w:tr w:rsidR="00ED5AF2" w:rsidRPr="007649EA" w:rsidTr="002701CB">
        <w:trPr>
          <w:cnfStyle w:val="000000100000" w:firstRow="0" w:lastRow="0" w:firstColumn="0" w:lastColumn="0" w:oddVBand="0" w:evenVBand="0" w:oddHBand="1" w:evenHBand="0"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ED5AF2" w:rsidRPr="007649EA" w:rsidRDefault="00544ADD" w:rsidP="00ED5AF2">
            <w:pPr>
              <w:pStyle w:val="Maintext"/>
              <w:jc w:val="center"/>
            </w:pPr>
            <w:r>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ED5AF2" w:rsidRPr="00C42E1F" w:rsidRDefault="00D31F0C" w:rsidP="00C42E1F">
            <w:pPr>
              <w:pStyle w:val="ListParagraph"/>
              <w:numPr>
                <w:ilvl w:val="0"/>
                <w:numId w:val="51"/>
              </w:numPr>
              <w:spacing w:before="120" w:after="120"/>
              <w:rPr>
                <w:rFonts w:cs="Arial"/>
                <w:szCs w:val="17"/>
              </w:rPr>
            </w:pPr>
            <w:r w:rsidRPr="00C42E1F">
              <w:rPr>
                <w:rFonts w:cs="Arial"/>
                <w:szCs w:val="17"/>
              </w:rPr>
              <w:t>O</w:t>
            </w:r>
            <w:r w:rsidR="00E22F6E" w:rsidRPr="00C42E1F">
              <w:rPr>
                <w:rFonts w:cs="Arial"/>
                <w:szCs w:val="17"/>
              </w:rPr>
              <w:t>ffices have been reviewed and appropriate configurations of furniture and workstations ha</w:t>
            </w:r>
            <w:r w:rsidR="003A1A42" w:rsidRPr="00C42E1F">
              <w:rPr>
                <w:rFonts w:cs="Arial"/>
                <w:szCs w:val="17"/>
              </w:rPr>
              <w:t>ve</w:t>
            </w:r>
            <w:r w:rsidR="00E22F6E" w:rsidRPr="00C42E1F">
              <w:rPr>
                <w:rFonts w:cs="Arial"/>
                <w:szCs w:val="17"/>
              </w:rPr>
              <w:t xml:space="preserve"> been put in place to allow for social distancing</w:t>
            </w:r>
            <w:r w:rsidR="00220299" w:rsidRPr="00C42E1F">
              <w:rPr>
                <w:rFonts w:cs="Arial"/>
                <w:szCs w:val="17"/>
              </w:rPr>
              <w:t>.</w:t>
            </w:r>
          </w:p>
          <w:p w:rsidR="00E22F6E" w:rsidRPr="00C42E1F" w:rsidRDefault="00E22F6E" w:rsidP="00C42E1F">
            <w:pPr>
              <w:pStyle w:val="ListParagraph"/>
              <w:numPr>
                <w:ilvl w:val="0"/>
                <w:numId w:val="51"/>
              </w:numPr>
              <w:spacing w:before="120" w:after="120"/>
              <w:rPr>
                <w:rFonts w:cs="Arial"/>
                <w:szCs w:val="17"/>
              </w:rPr>
            </w:pPr>
            <w:r w:rsidRPr="00C42E1F">
              <w:rPr>
                <w:rFonts w:cs="Arial"/>
                <w:szCs w:val="17"/>
              </w:rPr>
              <w:t>Staff have been briefed on the use of these rooms</w:t>
            </w:r>
            <w:r w:rsidR="00220299" w:rsidRPr="00C42E1F">
              <w:rPr>
                <w:rFonts w:cs="Arial"/>
                <w:szCs w:val="17"/>
              </w:rPr>
              <w:t>.</w:t>
            </w:r>
          </w:p>
          <w:p w:rsidR="00A0714D" w:rsidRPr="003913A4" w:rsidRDefault="00900EB1" w:rsidP="00A0714D">
            <w:pPr>
              <w:pStyle w:val="ListParagraph"/>
              <w:numPr>
                <w:ilvl w:val="0"/>
                <w:numId w:val="51"/>
              </w:numPr>
              <w:spacing w:before="120" w:after="120"/>
              <w:rPr>
                <w:rFonts w:cs="Arial"/>
                <w:szCs w:val="17"/>
              </w:rPr>
            </w:pPr>
            <w:r w:rsidRPr="00C42E1F">
              <w:rPr>
                <w:rFonts w:cs="Arial"/>
                <w:szCs w:val="17"/>
              </w:rPr>
              <w:t>Staff rooms are accessible for functional purposes only e.g. making a hot drink and are not used to congregate</w:t>
            </w:r>
            <w:r w:rsidR="002701CB">
              <w:rPr>
                <w:rFonts w:cs="Arial"/>
                <w:szCs w:val="17"/>
              </w:rPr>
              <w:t>.</w:t>
            </w:r>
            <w:r w:rsidRPr="00C42E1F">
              <w:rPr>
                <w:rFonts w:cs="Arial"/>
                <w:szCs w:val="17"/>
              </w:rPr>
              <w:t xml:space="preserve">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544ADD" w:rsidP="00ED5AF2">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EF237B" w:rsidRDefault="00EF237B" w:rsidP="00C42E1F">
            <w:pPr>
              <w:pStyle w:val="ListParagraph"/>
              <w:numPr>
                <w:ilvl w:val="0"/>
                <w:numId w:val="0"/>
              </w:numPr>
              <w:ind w:left="170"/>
            </w:pPr>
            <w:r>
              <w:t>Appointment system for parents</w:t>
            </w:r>
            <w:r w:rsidR="002701CB">
              <w:t xml:space="preserve"> in place. </w:t>
            </w:r>
          </w:p>
          <w:p w:rsidR="006E67DE" w:rsidRDefault="006E67DE" w:rsidP="00C42E1F">
            <w:pPr>
              <w:pStyle w:val="ListParagraph"/>
              <w:numPr>
                <w:ilvl w:val="0"/>
                <w:numId w:val="0"/>
              </w:numPr>
              <w:ind w:left="170"/>
            </w:pPr>
          </w:p>
          <w:p w:rsidR="00CE50F1" w:rsidRPr="008D0E06" w:rsidRDefault="006E67DE" w:rsidP="003913A4">
            <w:pPr>
              <w:pStyle w:val="ListParagraph"/>
              <w:numPr>
                <w:ilvl w:val="0"/>
                <w:numId w:val="0"/>
              </w:numPr>
              <w:ind w:left="170"/>
            </w:pPr>
            <w:r>
              <w:t>Restrictions on visitors in school</w:t>
            </w:r>
            <w:r w:rsidR="00AE5568">
              <w:t xml:space="preserve"> </w:t>
            </w:r>
            <w:r w:rsidR="00A0714D">
              <w:t xml:space="preserve">essential </w:t>
            </w:r>
            <w:r w:rsidR="00AE5568">
              <w:t>appointments only</w:t>
            </w:r>
            <w:r w:rsidR="002701CB">
              <w: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E50F1" w:rsidRDefault="00CE50F1" w:rsidP="00ED5AF2">
            <w:pPr>
              <w:pStyle w:val="Maintext"/>
              <w:jc w:val="center"/>
            </w:pPr>
          </w:p>
          <w:p w:rsidR="00ED5AF2" w:rsidRPr="008D0E06" w:rsidRDefault="00544ADD" w:rsidP="00ED5AF2">
            <w:pPr>
              <w:pStyle w:val="Maintext"/>
              <w:jc w:val="center"/>
            </w:pPr>
            <w:r>
              <w:t>L</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D6E32" w:rsidRPr="00EE5541" w:rsidRDefault="00EE5541" w:rsidP="00EE5541">
            <w:pPr>
              <w:rPr>
                <w:b/>
                <w:bCs/>
              </w:rPr>
            </w:pPr>
            <w:bookmarkStart w:id="12" w:name="_Hlk39426593"/>
            <w:r>
              <w:rPr>
                <w:b/>
                <w:bCs/>
                <w:sz w:val="20"/>
                <w:szCs w:val="20"/>
              </w:rPr>
              <w:lastRenderedPageBreak/>
              <w:t>1.</w:t>
            </w:r>
            <w:r w:rsidR="002A21BF">
              <w:rPr>
                <w:b/>
                <w:bCs/>
                <w:sz w:val="20"/>
                <w:szCs w:val="20"/>
              </w:rPr>
              <w:t>8</w:t>
            </w:r>
            <w:r>
              <w:rPr>
                <w:b/>
                <w:bCs/>
                <w:sz w:val="20"/>
                <w:szCs w:val="20"/>
              </w:rPr>
              <w:t xml:space="preserve"> </w:t>
            </w:r>
            <w:r w:rsidR="001D6E32" w:rsidRPr="00EE5541">
              <w:rPr>
                <w:b/>
                <w:bCs/>
                <w:sz w:val="20"/>
                <w:szCs w:val="20"/>
              </w:rPr>
              <w:t>Policy</w:t>
            </w:r>
            <w:r w:rsidR="002A21BF">
              <w:rPr>
                <w:b/>
                <w:bCs/>
                <w:sz w:val="20"/>
                <w:szCs w:val="20"/>
              </w:rPr>
              <w:t>/Procedure</w:t>
            </w:r>
            <w:r w:rsidR="001D6E32" w:rsidRPr="00EE5541">
              <w:rPr>
                <w:b/>
                <w:bCs/>
                <w:sz w:val="20"/>
                <w:szCs w:val="20"/>
              </w:rPr>
              <w:t xml:space="preserve"> review </w:t>
            </w:r>
          </w:p>
        </w:tc>
      </w:tr>
      <w:bookmarkEnd w:id="12"/>
      <w:tr w:rsidR="00ED5AF2" w:rsidRPr="007649EA" w:rsidTr="002701CB">
        <w:trPr>
          <w:cnfStyle w:val="000000100000" w:firstRow="0" w:lastRow="0" w:firstColumn="0" w:lastColumn="0" w:oddVBand="0" w:evenVBand="0" w:oddHBand="1" w:evenHBand="0" w:firstRowFirstColumn="0" w:firstRowLastColumn="0" w:lastRowFirstColumn="0" w:lastRowLastColumn="0"/>
          <w:trHeight w:val="167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15471" w:rsidRPr="007649EA" w:rsidRDefault="001D6E32" w:rsidP="00AF2303">
            <w:pPr>
              <w:rPr>
                <w:rFonts w:cs="Arial"/>
                <w:b/>
                <w:bCs/>
                <w:sz w:val="17"/>
                <w:szCs w:val="17"/>
              </w:rPr>
            </w:pPr>
            <w:r>
              <w:rPr>
                <w:rFonts w:cs="Arial"/>
                <w:b/>
                <w:bCs/>
                <w:sz w:val="17"/>
                <w:szCs w:val="17"/>
              </w:rPr>
              <w:t xml:space="preserve">Existing policies </w:t>
            </w:r>
            <w:r w:rsidR="002A21BF">
              <w:rPr>
                <w:rFonts w:cs="Arial"/>
                <w:b/>
                <w:bCs/>
                <w:sz w:val="17"/>
                <w:szCs w:val="17"/>
              </w:rPr>
              <w:t xml:space="preserve">and procedures </w:t>
            </w:r>
            <w:r>
              <w:rPr>
                <w:rFonts w:cs="Arial"/>
                <w:b/>
                <w:bCs/>
                <w:sz w:val="17"/>
                <w:szCs w:val="17"/>
              </w:rPr>
              <w:t xml:space="preserve">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ED5AF2" w:rsidRPr="007649EA" w:rsidRDefault="00544ADD" w:rsidP="00ED5AF2">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C42E1F" w:rsidRDefault="001D6E32" w:rsidP="00C42E1F">
            <w:pPr>
              <w:pStyle w:val="ListParagraph"/>
              <w:numPr>
                <w:ilvl w:val="0"/>
                <w:numId w:val="50"/>
              </w:numPr>
              <w:spacing w:before="120" w:after="120"/>
              <w:rPr>
                <w:rFonts w:cs="Arial"/>
                <w:szCs w:val="17"/>
              </w:rPr>
            </w:pPr>
            <w:r w:rsidRPr="00C42E1F">
              <w:rPr>
                <w:rFonts w:cs="Arial"/>
                <w:szCs w:val="17"/>
              </w:rPr>
              <w:t xml:space="preserve">All relevant policies have been revised to take account of government guidance </w:t>
            </w:r>
            <w:r w:rsidR="00D814E6" w:rsidRPr="00C42E1F">
              <w:rPr>
                <w:rFonts w:cs="Arial"/>
                <w:szCs w:val="17"/>
              </w:rPr>
              <w:t>on social distancing and COVID</w:t>
            </w:r>
            <w:r w:rsidR="00C452C2" w:rsidRPr="00C42E1F">
              <w:rPr>
                <w:rFonts w:cs="Arial"/>
                <w:szCs w:val="17"/>
              </w:rPr>
              <w:t>-</w:t>
            </w:r>
            <w:r w:rsidR="00BF2E26" w:rsidRPr="00C42E1F">
              <w:rPr>
                <w:rFonts w:cs="Arial"/>
                <w:szCs w:val="17"/>
              </w:rPr>
              <w:t xml:space="preserve">19 </w:t>
            </w:r>
            <w:r w:rsidRPr="00C42E1F">
              <w:rPr>
                <w:rFonts w:cs="Arial"/>
                <w:szCs w:val="17"/>
              </w:rPr>
              <w:t>and its implications for the school</w:t>
            </w:r>
            <w:r w:rsidR="001A77E2" w:rsidRPr="00C42E1F">
              <w:rPr>
                <w:rFonts w:cs="Arial"/>
                <w:szCs w:val="17"/>
              </w:rPr>
              <w:t>.</w:t>
            </w:r>
          </w:p>
          <w:p w:rsidR="00ED5AF2" w:rsidRPr="00C42E1F" w:rsidRDefault="001D6E32" w:rsidP="00C42E1F">
            <w:pPr>
              <w:pStyle w:val="ListParagraph"/>
              <w:numPr>
                <w:ilvl w:val="0"/>
                <w:numId w:val="50"/>
              </w:numPr>
              <w:spacing w:before="120" w:after="120"/>
              <w:rPr>
                <w:rFonts w:cs="Arial"/>
                <w:szCs w:val="17"/>
              </w:rPr>
            </w:pPr>
            <w:r w:rsidRPr="00C42E1F">
              <w:rPr>
                <w:rFonts w:cs="Arial"/>
                <w:szCs w:val="17"/>
              </w:rPr>
              <w:t xml:space="preserve">Staff, pupils, parents and </w:t>
            </w:r>
            <w:r w:rsidR="002A21BF" w:rsidRPr="00C42E1F">
              <w:rPr>
                <w:rFonts w:cs="Arial"/>
                <w:szCs w:val="17"/>
              </w:rPr>
              <w:t>other stakeholders</w:t>
            </w:r>
            <w:r w:rsidRPr="00C42E1F">
              <w:rPr>
                <w:rFonts w:cs="Arial"/>
                <w:szCs w:val="17"/>
              </w:rPr>
              <w:t xml:space="preserve"> have been</w:t>
            </w:r>
            <w:r w:rsidR="00ED5AF2" w:rsidRPr="00C42E1F">
              <w:rPr>
                <w:rFonts w:cs="Arial"/>
                <w:szCs w:val="17"/>
              </w:rPr>
              <w:t xml:space="preserve"> briefed accordingly.</w:t>
            </w:r>
          </w:p>
          <w:p w:rsidR="002A21BF" w:rsidRPr="00C42E1F" w:rsidRDefault="002A21BF" w:rsidP="00C42E1F">
            <w:pPr>
              <w:pStyle w:val="ListParagraph"/>
              <w:numPr>
                <w:ilvl w:val="0"/>
                <w:numId w:val="50"/>
              </w:numPr>
              <w:spacing w:before="120" w:after="120"/>
              <w:rPr>
                <w:rFonts w:cs="Arial"/>
                <w:szCs w:val="17"/>
              </w:rPr>
            </w:pPr>
            <w:r w:rsidRPr="00C42E1F">
              <w:rPr>
                <w:rFonts w:cs="Arial"/>
                <w:szCs w:val="17"/>
              </w:rPr>
              <w:t>Existing school wide emergency procedures have been reviewed in line with new measures and adjusted accordingly</w:t>
            </w:r>
            <w:r w:rsidR="002701CB">
              <w:rPr>
                <w:rFonts w:cs="Arial"/>
                <w:szCs w:val="17"/>
              </w:rPr>
              <w:t>.</w:t>
            </w:r>
          </w:p>
          <w:p w:rsidR="002A21BF" w:rsidRPr="00C42E1F" w:rsidRDefault="002A21BF" w:rsidP="00C42E1F">
            <w:pPr>
              <w:pStyle w:val="ListParagraph"/>
              <w:numPr>
                <w:ilvl w:val="0"/>
                <w:numId w:val="50"/>
              </w:numPr>
              <w:spacing w:before="120" w:after="120"/>
              <w:rPr>
                <w:rFonts w:cs="Arial"/>
                <w:szCs w:val="17"/>
              </w:rPr>
            </w:pPr>
            <w:r w:rsidRPr="00C42E1F">
              <w:rPr>
                <w:rFonts w:cs="Arial"/>
                <w:szCs w:val="17"/>
              </w:rPr>
              <w:t>Individual pupil and staff emergency procedures and risk assessments have been reviewed and adjusted accordingly</w:t>
            </w:r>
            <w:r w:rsidR="002701CB">
              <w:rPr>
                <w:rFonts w:cs="Arial"/>
                <w:szCs w:val="17"/>
              </w:rPr>
              <w:t>.</w:t>
            </w:r>
          </w:p>
          <w:p w:rsidR="002A21BF" w:rsidRPr="00C42E1F" w:rsidRDefault="002A21BF" w:rsidP="00C42E1F">
            <w:pPr>
              <w:pStyle w:val="ListParagraph"/>
              <w:numPr>
                <w:ilvl w:val="0"/>
                <w:numId w:val="50"/>
              </w:numPr>
              <w:spacing w:before="60" w:after="60"/>
              <w:rPr>
                <w:rFonts w:cs="Arial"/>
                <w:szCs w:val="17"/>
              </w:rPr>
            </w:pPr>
            <w:r w:rsidRPr="00C42E1F">
              <w:rPr>
                <w:rFonts w:cs="Arial"/>
                <w:szCs w:val="17"/>
              </w:rPr>
              <w:t>All consistent groups have access to appropriate first aid, medical and spill supplied within their individual locations</w:t>
            </w:r>
            <w:r w:rsidR="002701CB">
              <w:rPr>
                <w:rFonts w:cs="Arial"/>
                <w:szCs w:val="17"/>
              </w:rPr>
              <w:t>.</w:t>
            </w:r>
          </w:p>
          <w:p w:rsidR="002A21BF" w:rsidRPr="007649EA" w:rsidRDefault="002A21BF" w:rsidP="002A21BF">
            <w:pPr>
              <w:pStyle w:val="ListParagraph"/>
              <w:numPr>
                <w:ilvl w:val="0"/>
                <w:numId w:val="0"/>
              </w:numPr>
              <w:spacing w:before="60" w:after="60"/>
              <w:ind w:left="22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544ADD" w:rsidP="00ED5AF2">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147C73" w:rsidRPr="007649EA" w:rsidRDefault="00147C73" w:rsidP="00C42E1F">
            <w:pPr>
              <w:pStyle w:val="ListParagraph"/>
              <w:numPr>
                <w:ilvl w:val="0"/>
                <w:numId w:val="0"/>
              </w:numPr>
              <w:ind w:left="170"/>
            </w:pPr>
            <w:r w:rsidRPr="006851E9">
              <w:rPr>
                <w:color w:val="auto"/>
              </w:rPr>
              <w:t>Trust continual support regards updated guidance</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7649EA" w:rsidRDefault="009E15FC" w:rsidP="006E67DE">
            <w:pPr>
              <w:pStyle w:val="Maintext"/>
              <w:jc w:val="center"/>
            </w:pPr>
            <w:r>
              <w:t>L</w:t>
            </w:r>
          </w:p>
        </w:tc>
      </w:tr>
      <w:tr w:rsidR="00327925"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27925" w:rsidRPr="00EE5541" w:rsidRDefault="00EE5541" w:rsidP="00EE5541">
            <w:pPr>
              <w:rPr>
                <w:b/>
                <w:bCs/>
              </w:rPr>
            </w:pPr>
            <w:bookmarkStart w:id="13" w:name="_Hlk39466314"/>
            <w:r>
              <w:rPr>
                <w:b/>
                <w:bCs/>
                <w:sz w:val="20"/>
                <w:szCs w:val="20"/>
              </w:rPr>
              <w:t>1.</w:t>
            </w:r>
            <w:r w:rsidR="002A21BF">
              <w:rPr>
                <w:b/>
                <w:bCs/>
                <w:sz w:val="20"/>
                <w:szCs w:val="20"/>
              </w:rPr>
              <w:t>9</w:t>
            </w:r>
            <w:r>
              <w:rPr>
                <w:b/>
                <w:bCs/>
                <w:sz w:val="20"/>
                <w:szCs w:val="20"/>
              </w:rPr>
              <w:t xml:space="preserve"> </w:t>
            </w:r>
            <w:r w:rsidR="00327925" w:rsidRPr="00EE5541">
              <w:rPr>
                <w:b/>
                <w:bCs/>
                <w:sz w:val="20"/>
                <w:szCs w:val="20"/>
              </w:rPr>
              <w:t xml:space="preserve">Communication strategy </w:t>
            </w:r>
          </w:p>
        </w:tc>
      </w:tr>
      <w:bookmarkEnd w:id="13"/>
      <w:tr w:rsidR="00ED5AF2" w:rsidRPr="007649EA" w:rsidTr="002701CB">
        <w:trPr>
          <w:cnfStyle w:val="000000100000" w:firstRow="0" w:lastRow="0" w:firstColumn="0" w:lastColumn="0" w:oddVBand="0" w:evenVBand="0" w:oddHBand="1" w:evenHBand="0"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F5379A" w:rsidP="00AF2303">
            <w:pPr>
              <w:rPr>
                <w:rFonts w:cs="Arial"/>
                <w:b/>
                <w:bCs/>
                <w:sz w:val="17"/>
                <w:szCs w:val="17"/>
              </w:rPr>
            </w:pPr>
            <w:r w:rsidRPr="007C0224">
              <w:rPr>
                <w:rFonts w:cs="Arial"/>
                <w:b/>
                <w:bCs/>
                <w:sz w:val="17"/>
                <w:szCs w:val="17"/>
              </w:rPr>
              <w:t>Key stakeholders are not fully informed about changes to policies and procedures due to COVID-19, resulting in risks to health</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ED5AF2" w:rsidRPr="007C0224" w:rsidRDefault="00544ADD" w:rsidP="00ED5AF2">
            <w:pPr>
              <w:pStyle w:val="Maintext"/>
              <w:jc w:val="center"/>
            </w:pPr>
            <w:r w:rsidRPr="007C0224">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F5379A" w:rsidP="00C42E1F">
            <w:pPr>
              <w:pStyle w:val="ListParagraph"/>
              <w:numPr>
                <w:ilvl w:val="0"/>
                <w:numId w:val="49"/>
              </w:numPr>
              <w:spacing w:before="60" w:after="120"/>
              <w:rPr>
                <w:rFonts w:cs="Arial"/>
                <w:szCs w:val="17"/>
              </w:rPr>
            </w:pPr>
            <w:r w:rsidRPr="007C0224">
              <w:rPr>
                <w:rFonts w:cs="Arial"/>
                <w:szCs w:val="17"/>
              </w:rPr>
              <w:t>Communications</w:t>
            </w:r>
            <w:r w:rsidR="002701CB">
              <w:rPr>
                <w:rFonts w:cs="Arial"/>
                <w:szCs w:val="17"/>
              </w:rPr>
              <w:t xml:space="preserve"> where relevant</w:t>
            </w:r>
            <w:r w:rsidRPr="007C0224">
              <w:rPr>
                <w:rFonts w:cs="Arial"/>
                <w:szCs w:val="17"/>
              </w:rPr>
              <w:t xml:space="preserve"> for the following groups are in place:</w:t>
            </w:r>
          </w:p>
          <w:p w:rsidR="00F5379A" w:rsidRPr="007C0224" w:rsidRDefault="00F5379A" w:rsidP="00C42E1F">
            <w:pPr>
              <w:pStyle w:val="ListParagraph"/>
              <w:numPr>
                <w:ilvl w:val="1"/>
                <w:numId w:val="2"/>
              </w:numPr>
              <w:spacing w:before="120" w:after="120"/>
              <w:rPr>
                <w:rFonts w:cs="Arial"/>
                <w:szCs w:val="17"/>
              </w:rPr>
            </w:pPr>
            <w:r w:rsidRPr="007C0224">
              <w:rPr>
                <w:rFonts w:cs="Arial"/>
                <w:szCs w:val="17"/>
              </w:rPr>
              <w:t>Staff</w:t>
            </w:r>
          </w:p>
          <w:p w:rsidR="00F5379A" w:rsidRPr="007C0224" w:rsidRDefault="00F5379A" w:rsidP="00C42E1F">
            <w:pPr>
              <w:pStyle w:val="ListParagraph"/>
              <w:numPr>
                <w:ilvl w:val="1"/>
                <w:numId w:val="2"/>
              </w:numPr>
              <w:spacing w:before="120" w:after="120"/>
              <w:rPr>
                <w:rFonts w:cs="Arial"/>
                <w:szCs w:val="17"/>
              </w:rPr>
            </w:pPr>
            <w:r w:rsidRPr="007C0224">
              <w:rPr>
                <w:rFonts w:cs="Arial"/>
                <w:szCs w:val="17"/>
              </w:rPr>
              <w:t>Pupils</w:t>
            </w:r>
          </w:p>
          <w:p w:rsidR="00F5379A" w:rsidRPr="007C0224" w:rsidRDefault="00F5379A" w:rsidP="00C42E1F">
            <w:pPr>
              <w:pStyle w:val="ListParagraph"/>
              <w:numPr>
                <w:ilvl w:val="1"/>
                <w:numId w:val="2"/>
              </w:numPr>
              <w:spacing w:before="120" w:after="120"/>
              <w:rPr>
                <w:rFonts w:cs="Arial"/>
                <w:szCs w:val="17"/>
              </w:rPr>
            </w:pPr>
            <w:r w:rsidRPr="007C0224">
              <w:rPr>
                <w:rFonts w:cs="Arial"/>
                <w:szCs w:val="17"/>
              </w:rPr>
              <w:t>Parents</w:t>
            </w:r>
          </w:p>
          <w:p w:rsidR="00F5379A" w:rsidRPr="007C0224" w:rsidRDefault="00F5379A" w:rsidP="00C42E1F">
            <w:pPr>
              <w:pStyle w:val="ListParagraph"/>
              <w:numPr>
                <w:ilvl w:val="1"/>
                <w:numId w:val="2"/>
              </w:numPr>
              <w:spacing w:before="120" w:after="120"/>
              <w:rPr>
                <w:rFonts w:cs="Arial"/>
                <w:szCs w:val="17"/>
              </w:rPr>
            </w:pPr>
            <w:r w:rsidRPr="007C0224">
              <w:rPr>
                <w:rFonts w:cs="Arial"/>
                <w:szCs w:val="17"/>
              </w:rPr>
              <w:t>Governors</w:t>
            </w:r>
            <w:r w:rsidR="00D814E6" w:rsidRPr="007C0224">
              <w:rPr>
                <w:rFonts w:cs="Arial"/>
                <w:szCs w:val="17"/>
              </w:rPr>
              <w:t>/Trustees</w:t>
            </w:r>
          </w:p>
          <w:p w:rsidR="00F5379A" w:rsidRPr="007C0224" w:rsidRDefault="00F5379A" w:rsidP="00C42E1F">
            <w:pPr>
              <w:pStyle w:val="ListParagraph"/>
              <w:numPr>
                <w:ilvl w:val="1"/>
                <w:numId w:val="2"/>
              </w:numPr>
              <w:spacing w:before="120" w:after="120"/>
              <w:rPr>
                <w:rFonts w:cs="Arial"/>
                <w:szCs w:val="17"/>
              </w:rPr>
            </w:pPr>
            <w:r w:rsidRPr="007C0224">
              <w:rPr>
                <w:rFonts w:cs="Arial"/>
                <w:szCs w:val="17"/>
              </w:rPr>
              <w:t>Local authority</w:t>
            </w:r>
          </w:p>
          <w:p w:rsidR="00D814E6" w:rsidRPr="007C0224" w:rsidRDefault="00D814E6" w:rsidP="00C42E1F">
            <w:pPr>
              <w:pStyle w:val="ListParagraph"/>
              <w:numPr>
                <w:ilvl w:val="1"/>
                <w:numId w:val="2"/>
              </w:numPr>
              <w:spacing w:before="120" w:after="120"/>
              <w:rPr>
                <w:rFonts w:cs="Arial"/>
                <w:szCs w:val="17"/>
              </w:rPr>
            </w:pPr>
            <w:r w:rsidRPr="007C0224">
              <w:rPr>
                <w:rFonts w:cs="Arial"/>
                <w:szCs w:val="17"/>
              </w:rPr>
              <w:t>R</w:t>
            </w:r>
            <w:r w:rsidR="00C452C2" w:rsidRPr="007C0224">
              <w:rPr>
                <w:rFonts w:cs="Arial"/>
                <w:szCs w:val="17"/>
              </w:rPr>
              <w:t>egional Schools Commissioner</w:t>
            </w:r>
          </w:p>
          <w:p w:rsidR="00BA1703" w:rsidRPr="007C0224" w:rsidRDefault="00BA1703" w:rsidP="00C42E1F">
            <w:pPr>
              <w:pStyle w:val="ListParagraph"/>
              <w:numPr>
                <w:ilvl w:val="1"/>
                <w:numId w:val="2"/>
              </w:numPr>
              <w:spacing w:before="120" w:after="120"/>
              <w:rPr>
                <w:rFonts w:cs="Arial"/>
                <w:szCs w:val="17"/>
              </w:rPr>
            </w:pPr>
            <w:r w:rsidRPr="007C0224">
              <w:rPr>
                <w:rFonts w:cs="Arial"/>
                <w:szCs w:val="17"/>
              </w:rPr>
              <w:t>Professional associations</w:t>
            </w:r>
          </w:p>
          <w:p w:rsidR="00F5379A" w:rsidRPr="007C0224" w:rsidRDefault="00F5379A" w:rsidP="00C42E1F">
            <w:pPr>
              <w:pStyle w:val="ListParagraph"/>
              <w:numPr>
                <w:ilvl w:val="1"/>
                <w:numId w:val="2"/>
              </w:numPr>
              <w:spacing w:before="120" w:after="20"/>
              <w:rPr>
                <w:rFonts w:cs="Arial"/>
                <w:szCs w:val="17"/>
              </w:rPr>
            </w:pPr>
            <w:r w:rsidRPr="007C0224">
              <w:rPr>
                <w:rFonts w:cs="Arial"/>
                <w:szCs w:val="17"/>
              </w:rPr>
              <w:t>Other partners</w:t>
            </w:r>
          </w:p>
          <w:p w:rsidR="002A21BF" w:rsidRPr="007C0224" w:rsidRDefault="002A21BF" w:rsidP="00C42E1F">
            <w:pPr>
              <w:pStyle w:val="ListParagraph"/>
              <w:numPr>
                <w:ilvl w:val="0"/>
                <w:numId w:val="48"/>
              </w:numPr>
              <w:spacing w:before="120" w:after="20"/>
              <w:rPr>
                <w:rFonts w:cs="Arial"/>
                <w:szCs w:val="17"/>
              </w:rPr>
            </w:pPr>
            <w:r w:rsidRPr="007C0224">
              <w:rPr>
                <w:rFonts w:cs="Arial"/>
                <w:szCs w:val="17"/>
              </w:rPr>
              <w:t>Consistent message is being delivered throughout the organisation</w:t>
            </w:r>
            <w:r w:rsidR="002701CB">
              <w:rPr>
                <w:rFonts w:cs="Arial"/>
                <w:szCs w:val="17"/>
              </w:rPr>
              <w:t>.</w:t>
            </w:r>
            <w:r w:rsidRPr="007C0224">
              <w:rPr>
                <w:rFonts w:cs="Arial"/>
                <w:szCs w:val="17"/>
              </w:rPr>
              <w:t xml:space="preserve"> </w:t>
            </w:r>
          </w:p>
          <w:p w:rsidR="002A21BF" w:rsidRPr="007C0224" w:rsidRDefault="002A21BF" w:rsidP="00C42E1F">
            <w:pPr>
              <w:pStyle w:val="ListParagraph"/>
              <w:numPr>
                <w:ilvl w:val="0"/>
                <w:numId w:val="48"/>
              </w:numPr>
              <w:spacing w:before="120" w:after="20"/>
              <w:rPr>
                <w:rFonts w:cs="Arial"/>
                <w:szCs w:val="17"/>
              </w:rPr>
            </w:pPr>
            <w:r w:rsidRPr="007C0224">
              <w:rPr>
                <w:rFonts w:cs="Arial"/>
                <w:szCs w:val="17"/>
              </w:rPr>
              <w:t>Clear signage and instructions are displayed throughout the site</w:t>
            </w:r>
            <w:r w:rsidR="002701CB">
              <w:rPr>
                <w:rFonts w:cs="Arial"/>
                <w:szCs w:val="17"/>
              </w:rPr>
              <w:t>.</w:t>
            </w:r>
          </w:p>
          <w:p w:rsidR="00875536" w:rsidRPr="000E3692" w:rsidRDefault="00875536" w:rsidP="00C42E1F">
            <w:pPr>
              <w:pStyle w:val="ListParagraph"/>
              <w:numPr>
                <w:ilvl w:val="0"/>
                <w:numId w:val="48"/>
              </w:numPr>
              <w:spacing w:before="120" w:after="20"/>
              <w:rPr>
                <w:rFonts w:cs="Arial"/>
                <w:szCs w:val="17"/>
              </w:rPr>
            </w:pPr>
            <w:r w:rsidRPr="007C0224">
              <w:rPr>
                <w:rFonts w:cs="Arial"/>
                <w:szCs w:val="17"/>
              </w:rPr>
              <w:t xml:space="preserve">Regular </w:t>
            </w:r>
            <w:r w:rsidRPr="000E3692">
              <w:rPr>
                <w:rFonts w:cs="Arial"/>
                <w:szCs w:val="17"/>
              </w:rPr>
              <w:t xml:space="preserve">letters and updates via app notifications, text and Twitter are sent home on a regular basis. </w:t>
            </w:r>
          </w:p>
          <w:p w:rsidR="00875536" w:rsidRPr="000E3692" w:rsidRDefault="00875536" w:rsidP="00C42E1F">
            <w:pPr>
              <w:pStyle w:val="ListParagraph"/>
              <w:numPr>
                <w:ilvl w:val="0"/>
                <w:numId w:val="48"/>
              </w:numPr>
              <w:spacing w:before="120" w:after="20"/>
              <w:rPr>
                <w:rFonts w:cs="Arial"/>
                <w:szCs w:val="17"/>
              </w:rPr>
            </w:pPr>
            <w:r w:rsidRPr="000E3692">
              <w:rPr>
                <w:rFonts w:cs="Arial"/>
                <w:szCs w:val="17"/>
              </w:rPr>
              <w:t xml:space="preserve">Any confirmed cases are communicated to parents as per MAT instructions. </w:t>
            </w:r>
          </w:p>
          <w:p w:rsidR="00CE50F1" w:rsidRPr="007C0224" w:rsidRDefault="00CE50F1" w:rsidP="00C42E1F">
            <w:pPr>
              <w:pStyle w:val="ListParagraph"/>
              <w:numPr>
                <w:ilvl w:val="0"/>
                <w:numId w:val="48"/>
              </w:numPr>
              <w:spacing w:before="120" w:after="20"/>
              <w:rPr>
                <w:rFonts w:cs="Arial"/>
                <w:szCs w:val="17"/>
              </w:rPr>
            </w:pPr>
            <w:r w:rsidRPr="000E3692">
              <w:rPr>
                <w:rFonts w:cs="Arial"/>
                <w:szCs w:val="17"/>
              </w:rPr>
              <w:t>Welfare calls to home working staff weekly</w:t>
            </w:r>
            <w:r w:rsidR="00625BDC" w:rsidRPr="000E3692">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544ADD" w:rsidP="00ED5AF2">
            <w:pPr>
              <w:pStyle w:val="Maintext"/>
              <w:jc w:val="center"/>
            </w:pPr>
            <w:r w:rsidRPr="007C0224">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A0714D" w:rsidP="00C42E1F">
            <w:pPr>
              <w:pStyle w:val="ListParagraph"/>
              <w:numPr>
                <w:ilvl w:val="0"/>
                <w:numId w:val="0"/>
              </w:numPr>
              <w:ind w:left="170"/>
            </w:pPr>
            <w:r w:rsidRPr="007C0224">
              <w:t>ASC contact via Teams &amp; Email</w:t>
            </w:r>
          </w:p>
          <w:p w:rsidR="00A0714D" w:rsidRPr="007C0224" w:rsidRDefault="00A0714D" w:rsidP="00C42E1F">
            <w:pPr>
              <w:pStyle w:val="ListParagraph"/>
              <w:numPr>
                <w:ilvl w:val="0"/>
                <w:numId w:val="0"/>
              </w:numPr>
              <w:ind w:left="170"/>
            </w:pPr>
          </w:p>
          <w:p w:rsidR="00625BDC" w:rsidRDefault="002701CB" w:rsidP="00A0714D">
            <w:pPr>
              <w:pStyle w:val="ListParagraph"/>
              <w:numPr>
                <w:ilvl w:val="0"/>
                <w:numId w:val="0"/>
              </w:numPr>
              <w:ind w:left="170"/>
            </w:pPr>
            <w:r>
              <w:t>Where possible and appropriate, staff meeting to be held via Teams, or in person and socially distanced in a large space (</w:t>
            </w:r>
            <w:proofErr w:type="spellStart"/>
            <w:r>
              <w:t>e.g</w:t>
            </w:r>
            <w:proofErr w:type="spellEnd"/>
            <w:r>
              <w:t xml:space="preserve"> hall).</w:t>
            </w:r>
          </w:p>
          <w:p w:rsidR="00625BDC" w:rsidRDefault="00625BDC" w:rsidP="00A0714D">
            <w:pPr>
              <w:pStyle w:val="ListParagraph"/>
              <w:numPr>
                <w:ilvl w:val="0"/>
                <w:numId w:val="0"/>
              </w:numPr>
              <w:ind w:left="170"/>
            </w:pPr>
          </w:p>
          <w:p w:rsidR="00CE50F1" w:rsidRPr="007C0224" w:rsidRDefault="00CE50F1" w:rsidP="00A0714D">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7C0224" w:rsidRDefault="00544ADD" w:rsidP="00ED5AF2">
            <w:pPr>
              <w:pStyle w:val="Maintext"/>
              <w:jc w:val="center"/>
            </w:pPr>
            <w:r w:rsidRPr="007C0224">
              <w:t>L</w:t>
            </w:r>
          </w:p>
        </w:tc>
      </w:tr>
      <w:tr w:rsidR="00F5379A"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5379A" w:rsidRPr="007C0224" w:rsidRDefault="00EE5541" w:rsidP="00EE5541">
            <w:pPr>
              <w:rPr>
                <w:b/>
                <w:bCs/>
              </w:rPr>
            </w:pPr>
            <w:r w:rsidRPr="007C0224">
              <w:rPr>
                <w:b/>
                <w:bCs/>
                <w:sz w:val="20"/>
                <w:szCs w:val="20"/>
              </w:rPr>
              <w:t>1.1</w:t>
            </w:r>
            <w:r w:rsidR="002A21BF" w:rsidRPr="007C0224">
              <w:rPr>
                <w:b/>
                <w:bCs/>
                <w:sz w:val="20"/>
                <w:szCs w:val="20"/>
              </w:rPr>
              <w:t>0</w:t>
            </w:r>
            <w:r w:rsidRPr="007C0224">
              <w:rPr>
                <w:b/>
                <w:bCs/>
                <w:sz w:val="20"/>
                <w:szCs w:val="20"/>
              </w:rPr>
              <w:t xml:space="preserve"> </w:t>
            </w:r>
            <w:r w:rsidR="00F5379A" w:rsidRPr="007C0224">
              <w:rPr>
                <w:b/>
                <w:bCs/>
                <w:sz w:val="20"/>
                <w:szCs w:val="20"/>
              </w:rPr>
              <w:t xml:space="preserve">Staff </w:t>
            </w:r>
            <w:r w:rsidR="00DA3304" w:rsidRPr="007C0224">
              <w:rPr>
                <w:b/>
                <w:bCs/>
                <w:sz w:val="20"/>
                <w:szCs w:val="20"/>
              </w:rPr>
              <w:t>i</w:t>
            </w:r>
            <w:r w:rsidR="00F5379A" w:rsidRPr="007C0224">
              <w:rPr>
                <w:b/>
                <w:bCs/>
                <w:sz w:val="20"/>
                <w:szCs w:val="20"/>
              </w:rPr>
              <w:t>nduction and CPD</w:t>
            </w:r>
            <w:r w:rsidR="00735BB0" w:rsidRPr="007C0224">
              <w:rPr>
                <w:b/>
                <w:bCs/>
                <w:sz w:val="20"/>
                <w:szCs w:val="20"/>
              </w:rPr>
              <w:t xml:space="preserve"> </w:t>
            </w:r>
          </w:p>
        </w:tc>
      </w:tr>
      <w:tr w:rsidR="00ED5AF2" w:rsidRPr="007649EA" w:rsidTr="002701CB">
        <w:trPr>
          <w:cnfStyle w:val="000000100000" w:firstRow="0" w:lastRow="0" w:firstColumn="0" w:lastColumn="0" w:oddVBand="0" w:evenVBand="0" w:oddHBand="1" w:evenHBand="0"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C0224" w:rsidRDefault="00A227B5" w:rsidP="00AF2303">
            <w:pPr>
              <w:rPr>
                <w:rFonts w:cs="Arial"/>
                <w:b/>
                <w:bCs/>
                <w:sz w:val="17"/>
                <w:szCs w:val="17"/>
              </w:rPr>
            </w:pPr>
            <w:r w:rsidRPr="007C0224">
              <w:rPr>
                <w:rFonts w:cs="Arial"/>
                <w:b/>
                <w:bCs/>
                <w:sz w:val="17"/>
                <w:szCs w:val="17"/>
              </w:rPr>
              <w:t>Staff are not trained in new procedures, leading to risks to health</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ED5AF2" w:rsidRPr="007C0224" w:rsidRDefault="00544ADD" w:rsidP="00ED5AF2">
            <w:pPr>
              <w:pStyle w:val="Maintext"/>
              <w:jc w:val="center"/>
            </w:pPr>
            <w:r w:rsidRPr="007C0224">
              <w:t>M</w:t>
            </w:r>
          </w:p>
        </w:tc>
        <w:tc>
          <w:tcPr>
            <w:tcW w:w="1990"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2A21BF" w:rsidRPr="000E3692" w:rsidRDefault="00A227B5" w:rsidP="00C42E1F">
            <w:pPr>
              <w:pStyle w:val="ListParagraph"/>
              <w:numPr>
                <w:ilvl w:val="0"/>
                <w:numId w:val="47"/>
              </w:numPr>
              <w:spacing w:before="60" w:after="120"/>
              <w:rPr>
                <w:rFonts w:cs="Arial"/>
                <w:szCs w:val="17"/>
              </w:rPr>
            </w:pPr>
            <w:r w:rsidRPr="000E3692">
              <w:rPr>
                <w:rFonts w:cs="Arial"/>
                <w:szCs w:val="17"/>
              </w:rPr>
              <w:t>A</w:t>
            </w:r>
            <w:r w:rsidR="002A21BF" w:rsidRPr="000E3692">
              <w:rPr>
                <w:rFonts w:cs="Arial"/>
                <w:szCs w:val="17"/>
              </w:rPr>
              <w:t xml:space="preserve"> staff briefing </w:t>
            </w:r>
            <w:r w:rsidR="00F935FB" w:rsidRPr="000E3692">
              <w:rPr>
                <w:rFonts w:cs="Arial"/>
                <w:szCs w:val="17"/>
              </w:rPr>
              <w:t>was</w:t>
            </w:r>
            <w:r w:rsidR="002A21BF" w:rsidRPr="000E3692">
              <w:rPr>
                <w:rFonts w:cs="Arial"/>
                <w:szCs w:val="17"/>
              </w:rPr>
              <w:t xml:space="preserve"> held for all staff prior to reopening</w:t>
            </w:r>
            <w:r w:rsidR="002701CB">
              <w:rPr>
                <w:rFonts w:cs="Arial"/>
                <w:szCs w:val="17"/>
              </w:rPr>
              <w:t xml:space="preserve"> (3</w:t>
            </w:r>
            <w:r w:rsidR="002701CB" w:rsidRPr="002701CB">
              <w:rPr>
                <w:rFonts w:cs="Arial"/>
                <w:szCs w:val="17"/>
                <w:vertAlign w:val="superscript"/>
              </w:rPr>
              <w:t>rd</w:t>
            </w:r>
            <w:r w:rsidR="002701CB">
              <w:rPr>
                <w:rFonts w:cs="Arial"/>
                <w:szCs w:val="17"/>
              </w:rPr>
              <w:t xml:space="preserve"> March).</w:t>
            </w:r>
          </w:p>
          <w:p w:rsidR="002A21BF" w:rsidRPr="000E3692" w:rsidRDefault="002A21BF" w:rsidP="00C42E1F">
            <w:pPr>
              <w:pStyle w:val="ListParagraph"/>
              <w:numPr>
                <w:ilvl w:val="0"/>
                <w:numId w:val="47"/>
              </w:numPr>
              <w:spacing w:before="60" w:after="120"/>
              <w:rPr>
                <w:rFonts w:cs="Arial"/>
                <w:szCs w:val="17"/>
              </w:rPr>
            </w:pPr>
            <w:r w:rsidRPr="000E3692">
              <w:rPr>
                <w:rFonts w:cs="Arial"/>
                <w:szCs w:val="17"/>
              </w:rPr>
              <w:t>Trust communications are distributed to all staff including those who are home based</w:t>
            </w:r>
            <w:r w:rsidR="002701CB">
              <w:rPr>
                <w:rFonts w:cs="Arial"/>
                <w:szCs w:val="17"/>
              </w:rPr>
              <w:t>.</w:t>
            </w:r>
          </w:p>
          <w:p w:rsidR="002A21BF" w:rsidRPr="000E3692" w:rsidRDefault="002A21BF" w:rsidP="00C42E1F">
            <w:pPr>
              <w:pStyle w:val="ListParagraph"/>
              <w:numPr>
                <w:ilvl w:val="0"/>
                <w:numId w:val="47"/>
              </w:numPr>
              <w:spacing w:before="60" w:after="120"/>
              <w:rPr>
                <w:rFonts w:cs="Arial"/>
                <w:szCs w:val="17"/>
              </w:rPr>
            </w:pPr>
            <w:r w:rsidRPr="000E3692">
              <w:rPr>
                <w:rFonts w:cs="Arial"/>
                <w:szCs w:val="17"/>
              </w:rPr>
              <w:t>Staff coming into school after opening receive briefing</w:t>
            </w:r>
            <w:r w:rsidR="002701CB">
              <w:rPr>
                <w:rFonts w:cs="Arial"/>
                <w:szCs w:val="17"/>
              </w:rPr>
              <w:t>.</w:t>
            </w:r>
          </w:p>
          <w:p w:rsidR="00A227B5" w:rsidRPr="000E3692" w:rsidRDefault="002A21BF" w:rsidP="00C42E1F">
            <w:pPr>
              <w:pStyle w:val="ListParagraph"/>
              <w:numPr>
                <w:ilvl w:val="0"/>
                <w:numId w:val="47"/>
              </w:numPr>
              <w:spacing w:before="60" w:after="120"/>
              <w:rPr>
                <w:rFonts w:cs="Arial"/>
                <w:szCs w:val="17"/>
              </w:rPr>
            </w:pPr>
            <w:r w:rsidRPr="000E3692">
              <w:rPr>
                <w:rFonts w:cs="Arial"/>
                <w:szCs w:val="17"/>
              </w:rPr>
              <w:lastRenderedPageBreak/>
              <w:t>Regular</w:t>
            </w:r>
            <w:r w:rsidR="00625BDC" w:rsidRPr="000E3692">
              <w:rPr>
                <w:rFonts w:cs="Arial"/>
                <w:szCs w:val="17"/>
              </w:rPr>
              <w:t xml:space="preserve"> weekly</w:t>
            </w:r>
            <w:r w:rsidRPr="000E3692">
              <w:rPr>
                <w:rFonts w:cs="Arial"/>
                <w:szCs w:val="17"/>
              </w:rPr>
              <w:t xml:space="preserve"> staff meetings </w:t>
            </w:r>
            <w:r w:rsidR="00625BDC" w:rsidRPr="000E3692">
              <w:rPr>
                <w:rFonts w:cs="Arial"/>
                <w:szCs w:val="17"/>
              </w:rPr>
              <w:t xml:space="preserve">on Teams </w:t>
            </w:r>
            <w:r w:rsidRPr="000E3692">
              <w:rPr>
                <w:rFonts w:cs="Arial"/>
                <w:szCs w:val="17"/>
              </w:rPr>
              <w:t>allow for 2</w:t>
            </w:r>
            <w:r w:rsidR="002701CB">
              <w:rPr>
                <w:rFonts w:cs="Arial"/>
                <w:szCs w:val="17"/>
              </w:rPr>
              <w:t>-</w:t>
            </w:r>
            <w:r w:rsidRPr="000E3692">
              <w:rPr>
                <w:rFonts w:cs="Arial"/>
                <w:szCs w:val="17"/>
              </w:rPr>
              <w:t>way communication and feedback</w:t>
            </w:r>
            <w:r w:rsidR="00DA3304" w:rsidRPr="000E3692">
              <w:rPr>
                <w:rFonts w:cs="Arial"/>
                <w:szCs w:val="17"/>
              </w:rPr>
              <w:t>.</w:t>
            </w:r>
          </w:p>
          <w:p w:rsidR="00ED5AF2" w:rsidRPr="000E3692" w:rsidRDefault="00A227B5" w:rsidP="00C42E1F">
            <w:pPr>
              <w:pStyle w:val="ListParagraph"/>
              <w:numPr>
                <w:ilvl w:val="0"/>
                <w:numId w:val="47"/>
              </w:numPr>
              <w:spacing w:before="120" w:after="120"/>
              <w:rPr>
                <w:rFonts w:cs="Arial"/>
                <w:szCs w:val="17"/>
              </w:rPr>
            </w:pPr>
            <w:r w:rsidRPr="000E3692">
              <w:rPr>
                <w:rFonts w:cs="Arial"/>
                <w:szCs w:val="17"/>
              </w:rPr>
              <w:t xml:space="preserve">Induction and CPD programmes are in operation for all staff prior to </w:t>
            </w:r>
            <w:r w:rsidR="00DA3304" w:rsidRPr="000E3692">
              <w:rPr>
                <w:rFonts w:cs="Arial"/>
                <w:szCs w:val="17"/>
              </w:rPr>
              <w:t>reopening</w:t>
            </w:r>
            <w:r w:rsidRPr="000E3692">
              <w:rPr>
                <w:rFonts w:cs="Arial"/>
                <w:szCs w:val="17"/>
              </w:rPr>
              <w:t>, and include:</w:t>
            </w:r>
          </w:p>
          <w:p w:rsidR="00A227B5" w:rsidRPr="000E3692" w:rsidRDefault="00A227B5" w:rsidP="00C42E1F">
            <w:pPr>
              <w:pStyle w:val="ListParagraph"/>
              <w:numPr>
                <w:ilvl w:val="1"/>
                <w:numId w:val="47"/>
              </w:numPr>
              <w:spacing w:before="120" w:after="120"/>
              <w:rPr>
                <w:rFonts w:cs="Arial"/>
                <w:szCs w:val="17"/>
              </w:rPr>
            </w:pPr>
            <w:r w:rsidRPr="000E3692">
              <w:rPr>
                <w:rFonts w:cs="Arial"/>
                <w:szCs w:val="17"/>
              </w:rPr>
              <w:t>Infection control</w:t>
            </w:r>
          </w:p>
          <w:p w:rsidR="00A227B5" w:rsidRPr="000E3692" w:rsidRDefault="00A227B5" w:rsidP="00C42E1F">
            <w:pPr>
              <w:pStyle w:val="ListParagraph"/>
              <w:numPr>
                <w:ilvl w:val="1"/>
                <w:numId w:val="47"/>
              </w:numPr>
              <w:spacing w:before="120" w:after="120"/>
              <w:rPr>
                <w:rFonts w:cs="Arial"/>
                <w:szCs w:val="17"/>
              </w:rPr>
            </w:pPr>
            <w:r w:rsidRPr="000E3692">
              <w:rPr>
                <w:rFonts w:cs="Arial"/>
                <w:szCs w:val="17"/>
              </w:rPr>
              <w:t>Fire safety and evacuation procedures</w:t>
            </w:r>
          </w:p>
          <w:p w:rsidR="00A227B5" w:rsidRPr="000E3692" w:rsidRDefault="00A227B5" w:rsidP="00C42E1F">
            <w:pPr>
              <w:pStyle w:val="ListParagraph"/>
              <w:numPr>
                <w:ilvl w:val="1"/>
                <w:numId w:val="47"/>
              </w:numPr>
              <w:spacing w:before="120" w:after="120"/>
              <w:rPr>
                <w:rFonts w:cs="Arial"/>
                <w:szCs w:val="17"/>
              </w:rPr>
            </w:pPr>
            <w:r w:rsidRPr="000E3692">
              <w:rPr>
                <w:rFonts w:cs="Arial"/>
                <w:szCs w:val="17"/>
              </w:rPr>
              <w:t>Constructive behaviour management</w:t>
            </w:r>
          </w:p>
          <w:p w:rsidR="00A227B5" w:rsidRPr="000E3692" w:rsidRDefault="00A227B5" w:rsidP="00C42E1F">
            <w:pPr>
              <w:pStyle w:val="ListParagraph"/>
              <w:numPr>
                <w:ilvl w:val="1"/>
                <w:numId w:val="47"/>
              </w:numPr>
              <w:spacing w:before="120" w:after="120"/>
              <w:rPr>
                <w:rFonts w:cs="Arial"/>
                <w:szCs w:val="17"/>
              </w:rPr>
            </w:pPr>
            <w:r w:rsidRPr="000E3692">
              <w:rPr>
                <w:rFonts w:cs="Arial"/>
                <w:szCs w:val="17"/>
              </w:rPr>
              <w:t>Safeguarding</w:t>
            </w:r>
          </w:p>
          <w:p w:rsidR="002A21BF" w:rsidRPr="000E3692" w:rsidRDefault="00D814E6" w:rsidP="002A21BF">
            <w:pPr>
              <w:pStyle w:val="ListParagraph"/>
              <w:numPr>
                <w:ilvl w:val="1"/>
                <w:numId w:val="47"/>
              </w:numPr>
              <w:spacing w:before="120" w:after="120"/>
              <w:rPr>
                <w:rFonts w:cs="Arial"/>
                <w:szCs w:val="17"/>
              </w:rPr>
            </w:pPr>
            <w:r w:rsidRPr="000E3692">
              <w:rPr>
                <w:rFonts w:cs="Arial"/>
                <w:szCs w:val="17"/>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0E3692" w:rsidRDefault="00544ADD" w:rsidP="00ED5AF2">
            <w:pPr>
              <w:pStyle w:val="Maintext"/>
              <w:jc w:val="center"/>
            </w:pPr>
            <w:r w:rsidRPr="000E3692">
              <w:lastRenderedPageBreak/>
              <w:t>Yes</w:t>
            </w:r>
          </w:p>
        </w:tc>
        <w:tc>
          <w:tcPr>
            <w:tcW w:w="971"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0E3692" w:rsidRDefault="002B4267" w:rsidP="00C42E1F">
            <w:pPr>
              <w:pStyle w:val="ListParagraph"/>
              <w:numPr>
                <w:ilvl w:val="0"/>
                <w:numId w:val="0"/>
              </w:numPr>
              <w:ind w:left="170"/>
            </w:pPr>
            <w:r w:rsidRPr="000E3692">
              <w:t>COVID procedures are a standing item in staff meeting</w:t>
            </w:r>
            <w:r w:rsidR="0090686C" w:rsidRPr="000E3692">
              <w:t xml:space="preserve"> and support staff receive regular updates by email</w:t>
            </w:r>
          </w:p>
          <w:p w:rsidR="002B4267" w:rsidRPr="000E3692" w:rsidRDefault="002B4267" w:rsidP="00C42E1F">
            <w:pPr>
              <w:pStyle w:val="ListParagraph"/>
              <w:numPr>
                <w:ilvl w:val="0"/>
                <w:numId w:val="0"/>
              </w:numPr>
              <w:ind w:left="170"/>
            </w:pPr>
          </w:p>
          <w:p w:rsidR="002B4267" w:rsidRPr="000E3692" w:rsidRDefault="002B4267" w:rsidP="00C42E1F">
            <w:pPr>
              <w:pStyle w:val="ListParagraph"/>
              <w:numPr>
                <w:ilvl w:val="0"/>
                <w:numId w:val="0"/>
              </w:numPr>
              <w:ind w:left="170"/>
            </w:pPr>
            <w:r w:rsidRPr="000E3692">
              <w:t>SLT undertake regular COVID procedure checks/ walks each week</w:t>
            </w:r>
            <w:r w:rsidR="002701CB">
              <w: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7C0224" w:rsidRDefault="00544ADD" w:rsidP="00ED5AF2">
            <w:pPr>
              <w:pStyle w:val="Maintext"/>
              <w:jc w:val="center"/>
            </w:pPr>
            <w:r w:rsidRPr="007C0224">
              <w:lastRenderedPageBreak/>
              <w:t>L</w:t>
            </w:r>
          </w:p>
        </w:tc>
      </w:tr>
      <w:tr w:rsidR="00ED5AF2" w:rsidRPr="007649EA" w:rsidTr="002701CB">
        <w:trPr>
          <w:cnfStyle w:val="000000010000" w:firstRow="0" w:lastRow="0" w:firstColumn="0" w:lastColumn="0" w:oddVBand="0" w:evenVBand="0" w:oddHBand="0" w:evenHBand="1"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A227B5" w:rsidP="00AF2303">
            <w:pPr>
              <w:rPr>
                <w:rFonts w:cs="Arial"/>
                <w:b/>
                <w:bCs/>
                <w:sz w:val="17"/>
                <w:szCs w:val="17"/>
              </w:rPr>
            </w:pPr>
            <w:r>
              <w:rPr>
                <w:rFonts w:cs="Arial"/>
                <w:b/>
                <w:bCs/>
                <w:sz w:val="17"/>
                <w:szCs w:val="17"/>
              </w:rPr>
              <w:t>New staff are not aware of policies and procedures prior to starting at the school when it reopens</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ED5AF2" w:rsidRPr="007649EA" w:rsidRDefault="00544ADD" w:rsidP="00ED5AF2">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A227B5" w:rsidRPr="00C42E1F" w:rsidRDefault="00A227B5" w:rsidP="00C42E1F">
            <w:pPr>
              <w:pStyle w:val="ListParagraph"/>
              <w:numPr>
                <w:ilvl w:val="0"/>
                <w:numId w:val="46"/>
              </w:numPr>
              <w:spacing w:before="120" w:after="120"/>
              <w:rPr>
                <w:rFonts w:cs="Arial"/>
                <w:szCs w:val="17"/>
              </w:rPr>
            </w:pPr>
            <w:r w:rsidRPr="00C42E1F">
              <w:rPr>
                <w:rFonts w:cs="Arial"/>
                <w:szCs w:val="17"/>
              </w:rPr>
              <w:t>Induction programmes are in place for all new staff – either online or in-school – prior to them starting</w:t>
            </w:r>
            <w:r w:rsidR="000D1CFE" w:rsidRPr="00C42E1F">
              <w:rPr>
                <w:rFonts w:cs="Arial"/>
                <w:szCs w:val="17"/>
              </w:rPr>
              <w:t>.</w:t>
            </w:r>
          </w:p>
          <w:p w:rsidR="00ED5AF2" w:rsidRPr="00C42E1F" w:rsidRDefault="002A21BF" w:rsidP="00C42E1F">
            <w:pPr>
              <w:pStyle w:val="ListParagraph"/>
              <w:numPr>
                <w:ilvl w:val="0"/>
                <w:numId w:val="46"/>
              </w:numPr>
              <w:spacing w:before="120" w:after="120"/>
              <w:rPr>
                <w:rFonts w:cs="Arial"/>
                <w:szCs w:val="17"/>
              </w:rPr>
            </w:pPr>
            <w:r w:rsidRPr="00C42E1F">
              <w:rPr>
                <w:rFonts w:cs="Arial"/>
                <w:szCs w:val="17"/>
              </w:rPr>
              <w:t>R</w:t>
            </w:r>
            <w:r w:rsidR="00A227B5" w:rsidRPr="00C42E1F">
              <w:rPr>
                <w:rFonts w:cs="Arial"/>
                <w:szCs w:val="17"/>
              </w:rPr>
              <w:t xml:space="preserve">evised </w:t>
            </w:r>
            <w:r w:rsidRPr="00C42E1F">
              <w:rPr>
                <w:rFonts w:cs="Arial"/>
                <w:szCs w:val="17"/>
              </w:rPr>
              <w:t>documentation</w:t>
            </w:r>
            <w:r w:rsidR="00A227B5" w:rsidRPr="00C42E1F">
              <w:rPr>
                <w:rFonts w:cs="Arial"/>
                <w:szCs w:val="17"/>
              </w:rPr>
              <w:t xml:space="preserve"> is issued to all new staff prior to them starting</w:t>
            </w:r>
            <w:r w:rsidR="000D1CFE" w:rsidRPr="00C42E1F">
              <w:rPr>
                <w:rFonts w:cs="Arial"/>
                <w:szCs w:val="17"/>
              </w:rPr>
              <w:t>.</w:t>
            </w:r>
          </w:p>
          <w:p w:rsidR="002A21BF" w:rsidRDefault="002A21BF" w:rsidP="002A21BF">
            <w:pPr>
              <w:spacing w:before="120" w:after="120"/>
              <w:rPr>
                <w:rFonts w:cs="Arial"/>
                <w:szCs w:val="17"/>
              </w:rPr>
            </w:pPr>
          </w:p>
          <w:p w:rsidR="00EF237B" w:rsidRDefault="00EF237B" w:rsidP="002A21BF">
            <w:pPr>
              <w:spacing w:before="120" w:after="120"/>
              <w:rPr>
                <w:rFonts w:cs="Arial"/>
                <w:szCs w:val="17"/>
              </w:rPr>
            </w:pPr>
          </w:p>
          <w:p w:rsidR="00EF237B" w:rsidRPr="002A21BF" w:rsidRDefault="00EF237B" w:rsidP="002A21BF">
            <w:p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2B4267" w:rsidRDefault="00544ADD" w:rsidP="00ED5AF2">
            <w:pPr>
              <w:pStyle w:val="Maintext"/>
              <w:jc w:val="center"/>
            </w:pPr>
            <w:r w:rsidRPr="002B4267">
              <w:t>N/A</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EF237B" w:rsidRPr="002B4267" w:rsidRDefault="002B4267" w:rsidP="00D504A5">
            <w:pPr>
              <w:rPr>
                <w:sz w:val="17"/>
                <w:szCs w:val="17"/>
              </w:rPr>
            </w:pPr>
            <w:r w:rsidRPr="002B4267">
              <w:rPr>
                <w:sz w:val="17"/>
                <w:szCs w:val="17"/>
              </w:rPr>
              <w:t>All new staff members have received digital copies of procedures prior to starting</w:t>
            </w:r>
          </w:p>
          <w:p w:rsidR="00EF237B" w:rsidRPr="002B4267" w:rsidRDefault="00EF237B" w:rsidP="00EF237B">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7649EA" w:rsidRDefault="00147C73" w:rsidP="00ED5AF2">
            <w:pPr>
              <w:pStyle w:val="Maintext"/>
              <w:jc w:val="center"/>
            </w:pPr>
            <w:r>
              <w:t>L</w:t>
            </w:r>
          </w:p>
        </w:tc>
      </w:tr>
      <w:tr w:rsidR="00735BB0" w:rsidRPr="001D6E3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35BB0" w:rsidRPr="00EE5541" w:rsidRDefault="00EE5541" w:rsidP="00EE5541">
            <w:pPr>
              <w:rPr>
                <w:b/>
                <w:bCs/>
                <w:sz w:val="20"/>
                <w:szCs w:val="20"/>
              </w:rPr>
            </w:pPr>
            <w:bookmarkStart w:id="14" w:name="_Hlk39467767"/>
            <w:r>
              <w:rPr>
                <w:b/>
                <w:bCs/>
                <w:sz w:val="20"/>
                <w:szCs w:val="20"/>
              </w:rPr>
              <w:t>1.1</w:t>
            </w:r>
            <w:r w:rsidR="002A21BF">
              <w:rPr>
                <w:b/>
                <w:bCs/>
                <w:sz w:val="20"/>
                <w:szCs w:val="20"/>
              </w:rPr>
              <w:t>1</w:t>
            </w:r>
            <w:r>
              <w:rPr>
                <w:b/>
                <w:bCs/>
                <w:sz w:val="20"/>
                <w:szCs w:val="20"/>
              </w:rPr>
              <w:t xml:space="preserve"> </w:t>
            </w:r>
            <w:r w:rsidR="00735BB0" w:rsidRPr="00EE5541">
              <w:rPr>
                <w:b/>
                <w:bCs/>
                <w:sz w:val="20"/>
                <w:szCs w:val="20"/>
              </w:rPr>
              <w:t xml:space="preserve">Free </w:t>
            </w:r>
            <w:r w:rsidR="00236B61">
              <w:rPr>
                <w:b/>
                <w:bCs/>
                <w:sz w:val="20"/>
                <w:szCs w:val="20"/>
              </w:rPr>
              <w:t>s</w:t>
            </w:r>
            <w:r w:rsidR="00735BB0" w:rsidRPr="00EE5541">
              <w:rPr>
                <w:b/>
                <w:bCs/>
                <w:sz w:val="20"/>
                <w:szCs w:val="20"/>
              </w:rPr>
              <w:t xml:space="preserve">chool </w:t>
            </w:r>
            <w:r w:rsidR="00236B61">
              <w:rPr>
                <w:b/>
                <w:bCs/>
                <w:sz w:val="20"/>
                <w:szCs w:val="20"/>
              </w:rPr>
              <w:t>m</w:t>
            </w:r>
            <w:r w:rsidR="00735BB0" w:rsidRPr="00EE5541">
              <w:rPr>
                <w:b/>
                <w:bCs/>
                <w:sz w:val="20"/>
                <w:szCs w:val="20"/>
              </w:rPr>
              <w:t xml:space="preserve">eals </w:t>
            </w:r>
          </w:p>
        </w:tc>
      </w:tr>
      <w:bookmarkEnd w:id="14"/>
      <w:tr w:rsidR="00ED5AF2" w:rsidRPr="007649EA" w:rsidTr="00D504A5">
        <w:trPr>
          <w:cnfStyle w:val="000000010000" w:firstRow="0" w:lastRow="0" w:firstColumn="0" w:lastColumn="0" w:oddVBand="0" w:evenVBand="0" w:oddHBand="0" w:evenHBand="1" w:firstRowFirstColumn="0" w:firstRowLastColumn="0" w:lastRowFirstColumn="0" w:lastRowLastColumn="0"/>
          <w:trHeight w:val="139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Pr="007C0224" w:rsidRDefault="00735BB0" w:rsidP="00036169">
            <w:pPr>
              <w:rPr>
                <w:rFonts w:cs="Arial"/>
                <w:b/>
                <w:bCs/>
                <w:sz w:val="17"/>
                <w:szCs w:val="17"/>
              </w:rPr>
            </w:pPr>
            <w:r w:rsidRPr="007C0224">
              <w:rPr>
                <w:rFonts w:cs="Arial"/>
                <w:b/>
                <w:bCs/>
                <w:sz w:val="17"/>
                <w:szCs w:val="17"/>
              </w:rPr>
              <w:t xml:space="preserve">Pupils eligible for </w:t>
            </w:r>
            <w:r w:rsidR="00C452C2" w:rsidRPr="007C0224">
              <w:rPr>
                <w:rFonts w:cs="Arial"/>
                <w:b/>
                <w:bCs/>
                <w:sz w:val="17"/>
                <w:szCs w:val="17"/>
              </w:rPr>
              <w:t>f</w:t>
            </w:r>
            <w:r w:rsidRPr="007C0224">
              <w:rPr>
                <w:rFonts w:cs="Arial"/>
                <w:b/>
                <w:bCs/>
                <w:sz w:val="17"/>
                <w:szCs w:val="17"/>
              </w:rPr>
              <w:t xml:space="preserve">ree </w:t>
            </w:r>
            <w:r w:rsidR="00C452C2" w:rsidRPr="007C0224">
              <w:rPr>
                <w:rFonts w:cs="Arial"/>
                <w:b/>
                <w:bCs/>
                <w:sz w:val="17"/>
                <w:szCs w:val="17"/>
              </w:rPr>
              <w:t>s</w:t>
            </w:r>
            <w:r w:rsidRPr="007C0224">
              <w:rPr>
                <w:rFonts w:cs="Arial"/>
                <w:b/>
                <w:bCs/>
                <w:sz w:val="17"/>
                <w:szCs w:val="17"/>
              </w:rPr>
              <w:t xml:space="preserve">chool </w:t>
            </w:r>
            <w:r w:rsidR="00C452C2" w:rsidRPr="007C0224">
              <w:rPr>
                <w:rFonts w:cs="Arial"/>
                <w:b/>
                <w:bCs/>
                <w:sz w:val="17"/>
                <w:szCs w:val="17"/>
              </w:rPr>
              <w:t>m</w:t>
            </w:r>
            <w:r w:rsidRPr="007C0224">
              <w:rPr>
                <w:rFonts w:cs="Arial"/>
                <w:b/>
                <w:bCs/>
                <w:sz w:val="17"/>
                <w:szCs w:val="17"/>
              </w:rPr>
              <w:t xml:space="preserve">eals do not </w:t>
            </w:r>
            <w:r w:rsidR="00036169" w:rsidRPr="007C0224">
              <w:rPr>
                <w:rFonts w:cs="Arial"/>
                <w:b/>
                <w:bCs/>
                <w:sz w:val="17"/>
                <w:szCs w:val="17"/>
              </w:rPr>
              <w:t>receive provision during any local lockdown</w:t>
            </w:r>
            <w:r w:rsidR="002701CB">
              <w:rPr>
                <w:rFonts w:cs="Arial"/>
                <w:b/>
                <w:bCs/>
                <w:sz w:val="17"/>
                <w:szCs w:val="17"/>
              </w:rPr>
              <w:t xml:space="preserve"> and/or bubble closure</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ED5AF2" w:rsidRPr="007C0224" w:rsidRDefault="00544ADD" w:rsidP="00ED5AF2">
            <w:pPr>
              <w:pStyle w:val="Maintext"/>
              <w:jc w:val="center"/>
            </w:pPr>
            <w:r w:rsidRPr="007C0224">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ED5AF2" w:rsidRPr="000E3692" w:rsidRDefault="00735BB0" w:rsidP="00C42E1F">
            <w:pPr>
              <w:pStyle w:val="ListParagraph"/>
              <w:numPr>
                <w:ilvl w:val="0"/>
                <w:numId w:val="45"/>
              </w:numPr>
              <w:spacing w:before="120" w:after="120"/>
              <w:rPr>
                <w:rFonts w:cs="Arial"/>
                <w:szCs w:val="17"/>
              </w:rPr>
            </w:pPr>
            <w:r w:rsidRPr="000E3692">
              <w:rPr>
                <w:rFonts w:cs="Arial"/>
                <w:szCs w:val="17"/>
              </w:rPr>
              <w:t>A</w:t>
            </w:r>
            <w:r w:rsidR="00F167B9" w:rsidRPr="000E3692">
              <w:rPr>
                <w:rFonts w:cs="Arial"/>
                <w:szCs w:val="17"/>
              </w:rPr>
              <w:t xml:space="preserve">ll pupils who are eligible for free school meals have been identified and attendance pattern sent to Trust.  </w:t>
            </w:r>
          </w:p>
          <w:p w:rsidR="00F167B9" w:rsidRPr="000E3692" w:rsidRDefault="00F167B9" w:rsidP="00C42E1F">
            <w:pPr>
              <w:pStyle w:val="ListParagraph"/>
              <w:numPr>
                <w:ilvl w:val="0"/>
                <w:numId w:val="45"/>
              </w:numPr>
              <w:spacing w:before="120" w:after="120"/>
              <w:rPr>
                <w:rFonts w:cs="Arial"/>
                <w:szCs w:val="17"/>
              </w:rPr>
            </w:pPr>
            <w:r w:rsidRPr="000E3692">
              <w:rPr>
                <w:rFonts w:cs="Arial"/>
                <w:szCs w:val="17"/>
              </w:rPr>
              <w:t>A plan is in place and communicated to school and family detailing provision.</w:t>
            </w:r>
          </w:p>
          <w:p w:rsidR="002B4267" w:rsidRPr="000E3692" w:rsidRDefault="002B4267" w:rsidP="00C42E1F">
            <w:pPr>
              <w:pStyle w:val="ListParagraph"/>
              <w:numPr>
                <w:ilvl w:val="0"/>
                <w:numId w:val="45"/>
              </w:numPr>
              <w:spacing w:before="120" w:after="120"/>
              <w:rPr>
                <w:rFonts w:cs="Arial"/>
                <w:szCs w:val="17"/>
              </w:rPr>
            </w:pPr>
            <w:r w:rsidRPr="000E3692">
              <w:rPr>
                <w:rFonts w:cs="Arial"/>
                <w:szCs w:val="17"/>
              </w:rPr>
              <w:t>Communications sent to parents regarding local services prov</w:t>
            </w:r>
            <w:r w:rsidR="0090686C" w:rsidRPr="000E3692">
              <w:rPr>
                <w:rFonts w:cs="Arial"/>
                <w:szCs w:val="17"/>
              </w:rPr>
              <w:t>id</w:t>
            </w:r>
            <w:r w:rsidRPr="000E3692">
              <w:rPr>
                <w:rFonts w:cs="Arial"/>
                <w:szCs w:val="17"/>
              </w:rPr>
              <w:t>ing free meals over holiday periods</w:t>
            </w:r>
            <w:r w:rsidR="002701CB">
              <w:rPr>
                <w:rFonts w:cs="Arial"/>
                <w:szCs w:val="17"/>
              </w:rPr>
              <w:t xml:space="preserve"> (BMBC Healthy Easter Box).</w:t>
            </w:r>
          </w:p>
          <w:p w:rsidR="00625BDC" w:rsidRDefault="00625BDC" w:rsidP="00C42E1F">
            <w:pPr>
              <w:pStyle w:val="ListParagraph"/>
              <w:numPr>
                <w:ilvl w:val="0"/>
                <w:numId w:val="45"/>
              </w:numPr>
              <w:spacing w:before="120" w:after="120"/>
              <w:rPr>
                <w:rFonts w:cs="Arial"/>
                <w:szCs w:val="17"/>
              </w:rPr>
            </w:pPr>
            <w:r w:rsidRPr="000E3692">
              <w:rPr>
                <w:rFonts w:cs="Arial"/>
                <w:szCs w:val="17"/>
              </w:rPr>
              <w:t xml:space="preserve">FSM pupils will receive vouchers during </w:t>
            </w:r>
            <w:proofErr w:type="gramStart"/>
            <w:r w:rsidRPr="000E3692">
              <w:rPr>
                <w:rFonts w:cs="Arial"/>
                <w:szCs w:val="17"/>
              </w:rPr>
              <w:t xml:space="preserve">lockdown </w:t>
            </w:r>
            <w:r w:rsidR="002701CB">
              <w:rPr>
                <w:rFonts w:cs="Arial"/>
                <w:szCs w:val="17"/>
              </w:rPr>
              <w:t>.</w:t>
            </w:r>
            <w:proofErr w:type="gramEnd"/>
          </w:p>
          <w:p w:rsidR="002701CB" w:rsidRDefault="002701CB" w:rsidP="00C42E1F">
            <w:pPr>
              <w:pStyle w:val="ListParagraph"/>
              <w:numPr>
                <w:ilvl w:val="0"/>
                <w:numId w:val="45"/>
              </w:numPr>
              <w:spacing w:before="120" w:after="120"/>
              <w:rPr>
                <w:rFonts w:cs="Arial"/>
                <w:szCs w:val="17"/>
              </w:rPr>
            </w:pPr>
            <w:r>
              <w:rPr>
                <w:rFonts w:cs="Arial"/>
                <w:szCs w:val="17"/>
              </w:rPr>
              <w:t xml:space="preserve">Plans are in place for any FSM pupils who are self-isolating. </w:t>
            </w:r>
          </w:p>
          <w:p w:rsidR="00D504A5" w:rsidRDefault="00D504A5" w:rsidP="00C42E1F">
            <w:pPr>
              <w:pStyle w:val="ListParagraph"/>
              <w:numPr>
                <w:ilvl w:val="0"/>
                <w:numId w:val="45"/>
              </w:numPr>
              <w:spacing w:before="120" w:after="120"/>
              <w:rPr>
                <w:rFonts w:cs="Arial"/>
                <w:szCs w:val="17"/>
              </w:rPr>
            </w:pPr>
            <w:r>
              <w:rPr>
                <w:rFonts w:cs="Arial"/>
                <w:szCs w:val="17"/>
              </w:rPr>
              <w:t>Attendance is mandatory for all pupils.</w:t>
            </w:r>
          </w:p>
          <w:p w:rsidR="00D504A5" w:rsidRDefault="00D504A5" w:rsidP="00D504A5">
            <w:pPr>
              <w:spacing w:before="120" w:after="120"/>
              <w:rPr>
                <w:rFonts w:cs="Arial"/>
                <w:szCs w:val="17"/>
              </w:rPr>
            </w:pPr>
          </w:p>
          <w:p w:rsidR="00D504A5" w:rsidRDefault="00D504A5" w:rsidP="00D504A5">
            <w:pPr>
              <w:spacing w:before="120" w:after="120"/>
              <w:rPr>
                <w:rFonts w:cs="Arial"/>
                <w:szCs w:val="17"/>
              </w:rPr>
            </w:pPr>
          </w:p>
          <w:p w:rsidR="00D504A5" w:rsidRDefault="00D504A5" w:rsidP="00D504A5">
            <w:pPr>
              <w:spacing w:before="120" w:after="120"/>
              <w:rPr>
                <w:rFonts w:cs="Arial"/>
                <w:szCs w:val="17"/>
              </w:rPr>
            </w:pPr>
          </w:p>
          <w:p w:rsidR="00D504A5" w:rsidRPr="00D504A5" w:rsidRDefault="00D504A5" w:rsidP="00D504A5">
            <w:pPr>
              <w:spacing w:before="120" w:after="120"/>
              <w:rPr>
                <w:rFonts w:cs="Arial"/>
                <w:szCs w:val="17"/>
              </w:rPr>
            </w:pPr>
            <w:r w:rsidRPr="00D504A5">
              <w:rPr>
                <w:rFonts w:cs="Arial"/>
                <w:szCs w:val="17"/>
              </w:rPr>
              <w:t xml:space="preserve">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0E3692" w:rsidRDefault="00544ADD" w:rsidP="00ED5AF2">
            <w:pPr>
              <w:pStyle w:val="Maintext"/>
              <w:jc w:val="center"/>
            </w:pPr>
            <w:r w:rsidRPr="000E3692">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2B4267" w:rsidRPr="000E3692" w:rsidRDefault="002B4267" w:rsidP="002B426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7C0224" w:rsidRDefault="00D504A5" w:rsidP="00ED5AF2">
            <w:pPr>
              <w:pStyle w:val="Maintext"/>
              <w:jc w:val="center"/>
            </w:pPr>
            <w:r>
              <w:t>L</w:t>
            </w:r>
          </w:p>
        </w:tc>
      </w:tr>
      <w:tr w:rsidR="00A54313" w:rsidRPr="001D6E3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54313" w:rsidRPr="00EE5541" w:rsidRDefault="00EE5541" w:rsidP="00EE5541">
            <w:pPr>
              <w:rPr>
                <w:b/>
                <w:bCs/>
                <w:sz w:val="20"/>
                <w:szCs w:val="20"/>
              </w:rPr>
            </w:pPr>
            <w:bookmarkStart w:id="15" w:name="_Hlk39468334"/>
            <w:r>
              <w:rPr>
                <w:b/>
                <w:bCs/>
                <w:sz w:val="20"/>
                <w:szCs w:val="20"/>
              </w:rPr>
              <w:lastRenderedPageBreak/>
              <w:t>1.1</w:t>
            </w:r>
            <w:r w:rsidR="00F167B9">
              <w:rPr>
                <w:b/>
                <w:bCs/>
                <w:sz w:val="20"/>
                <w:szCs w:val="20"/>
              </w:rPr>
              <w:t>2</w:t>
            </w:r>
            <w:r>
              <w:rPr>
                <w:b/>
                <w:bCs/>
                <w:sz w:val="20"/>
                <w:szCs w:val="20"/>
              </w:rPr>
              <w:t xml:space="preserve"> </w:t>
            </w:r>
            <w:r w:rsidR="00A54313" w:rsidRPr="00EE5541">
              <w:rPr>
                <w:b/>
                <w:bCs/>
                <w:sz w:val="20"/>
                <w:szCs w:val="20"/>
              </w:rPr>
              <w:t xml:space="preserve">Risk assessments </w:t>
            </w:r>
          </w:p>
        </w:tc>
      </w:tr>
      <w:bookmarkEnd w:id="15"/>
      <w:tr w:rsidR="00ED5AF2" w:rsidRPr="007649EA" w:rsidTr="00AF296E">
        <w:trPr>
          <w:cnfStyle w:val="000000010000" w:firstRow="0" w:lastRow="0" w:firstColumn="0" w:lastColumn="0" w:oddVBand="0" w:evenVBand="0" w:oddHBand="0" w:evenHBand="1"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E67692" w:rsidRDefault="00A54313" w:rsidP="00AF2303">
            <w:pPr>
              <w:rPr>
                <w:rFonts w:cs="Arial"/>
                <w:b/>
                <w:bCs/>
                <w:sz w:val="17"/>
                <w:szCs w:val="17"/>
              </w:rPr>
            </w:pPr>
            <w:r w:rsidRPr="00E67692">
              <w:rPr>
                <w:rFonts w:cs="Arial"/>
                <w:b/>
                <w:bCs/>
                <w:sz w:val="17"/>
                <w:szCs w:val="17"/>
              </w:rPr>
              <w:t>Risks are not comprehensively assessed in every area of the school</w:t>
            </w:r>
            <w:r w:rsidR="00BF2E26" w:rsidRPr="00E67692">
              <w:rPr>
                <w:rFonts w:cs="Arial"/>
                <w:b/>
                <w:bCs/>
                <w:sz w:val="17"/>
                <w:szCs w:val="17"/>
              </w:rPr>
              <w:t xml:space="preserve"> in light of COVID</w:t>
            </w:r>
            <w:r w:rsidR="00C452C2" w:rsidRPr="00E67692">
              <w:rPr>
                <w:rFonts w:cs="Arial"/>
                <w:b/>
                <w:bCs/>
                <w:sz w:val="17"/>
                <w:szCs w:val="17"/>
              </w:rPr>
              <w:t>-</w:t>
            </w:r>
            <w:r w:rsidR="00BF2E26" w:rsidRPr="00E67692">
              <w:rPr>
                <w:rFonts w:cs="Arial"/>
                <w:b/>
                <w:bCs/>
                <w:sz w:val="17"/>
                <w:szCs w:val="17"/>
              </w:rPr>
              <w:t>19</w:t>
            </w:r>
            <w:r w:rsidRPr="00E67692">
              <w:rPr>
                <w:rFonts w:cs="Arial"/>
                <w:b/>
                <w:bCs/>
                <w:sz w:val="17"/>
                <w:szCs w:val="17"/>
              </w:rPr>
              <w:t>, leading to breaches of social</w:t>
            </w:r>
            <w:r w:rsidR="00C452C2" w:rsidRPr="00E67692">
              <w:rPr>
                <w:rFonts w:cs="Arial"/>
                <w:b/>
                <w:bCs/>
                <w:sz w:val="17"/>
                <w:szCs w:val="17"/>
              </w:rPr>
              <w:t xml:space="preserve"> </w:t>
            </w:r>
            <w:r w:rsidRPr="00E67692">
              <w:rPr>
                <w:rFonts w:cs="Arial"/>
                <w:b/>
                <w:bCs/>
                <w:sz w:val="17"/>
                <w:szCs w:val="17"/>
              </w:rPr>
              <w:t>distancing and hygiene guidance.</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ED5AF2" w:rsidRPr="00E67692" w:rsidRDefault="00544ADD" w:rsidP="00ED5AF2">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A54313" w:rsidRPr="00C42E1F" w:rsidRDefault="00BF2E26" w:rsidP="00C42E1F">
            <w:pPr>
              <w:pStyle w:val="ListParagraph"/>
              <w:numPr>
                <w:ilvl w:val="0"/>
                <w:numId w:val="44"/>
              </w:numPr>
              <w:spacing w:before="120" w:after="120"/>
              <w:rPr>
                <w:rFonts w:cs="Arial"/>
                <w:szCs w:val="17"/>
              </w:rPr>
            </w:pPr>
            <w:r w:rsidRPr="00C42E1F">
              <w:rPr>
                <w:rFonts w:cs="Arial"/>
                <w:szCs w:val="17"/>
              </w:rPr>
              <w:t>Ri</w:t>
            </w:r>
            <w:r w:rsidR="00A54313" w:rsidRPr="00C42E1F">
              <w:rPr>
                <w:rFonts w:cs="Arial"/>
                <w:szCs w:val="17"/>
              </w:rPr>
              <w:t xml:space="preserve">sk assessments are </w:t>
            </w:r>
            <w:r w:rsidRPr="00C42E1F">
              <w:rPr>
                <w:rFonts w:cs="Arial"/>
                <w:szCs w:val="17"/>
              </w:rPr>
              <w:t xml:space="preserve">updated or </w:t>
            </w:r>
            <w:r w:rsidR="00A54313" w:rsidRPr="00C42E1F">
              <w:rPr>
                <w:rFonts w:cs="Arial"/>
                <w:szCs w:val="17"/>
              </w:rPr>
              <w:t>undertaken before the school reopens and mitigation strategies are put in place and communicated to staff covering:</w:t>
            </w:r>
          </w:p>
          <w:p w:rsidR="00A54313" w:rsidRPr="00C42E1F" w:rsidRDefault="00C452C2" w:rsidP="00C42E1F">
            <w:pPr>
              <w:pStyle w:val="ListParagraph"/>
              <w:numPr>
                <w:ilvl w:val="1"/>
                <w:numId w:val="44"/>
              </w:numPr>
              <w:rPr>
                <w:rFonts w:cs="Arial"/>
                <w:szCs w:val="17"/>
              </w:rPr>
            </w:pPr>
            <w:r w:rsidRPr="00C42E1F">
              <w:rPr>
                <w:rFonts w:cs="Arial"/>
                <w:szCs w:val="17"/>
              </w:rPr>
              <w:t>D</w:t>
            </w:r>
            <w:r w:rsidR="00A54313" w:rsidRPr="00C42E1F">
              <w:rPr>
                <w:rFonts w:cs="Arial"/>
                <w:szCs w:val="17"/>
              </w:rPr>
              <w:t>ifferent areas of the school</w:t>
            </w:r>
          </w:p>
          <w:p w:rsidR="00A54313" w:rsidRPr="00C42E1F" w:rsidRDefault="00C452C2" w:rsidP="00C42E1F">
            <w:pPr>
              <w:pStyle w:val="ListParagraph"/>
              <w:numPr>
                <w:ilvl w:val="1"/>
                <w:numId w:val="44"/>
              </w:numPr>
              <w:rPr>
                <w:rFonts w:cs="Arial"/>
                <w:szCs w:val="17"/>
              </w:rPr>
            </w:pPr>
            <w:r w:rsidRPr="00C42E1F">
              <w:rPr>
                <w:rFonts w:cs="Arial"/>
                <w:szCs w:val="17"/>
              </w:rPr>
              <w:t>W</w:t>
            </w:r>
            <w:r w:rsidR="00A54313" w:rsidRPr="00C42E1F">
              <w:rPr>
                <w:rFonts w:cs="Arial"/>
                <w:szCs w:val="17"/>
              </w:rPr>
              <w:t xml:space="preserve">hen pupils enter and leave school </w:t>
            </w:r>
          </w:p>
          <w:p w:rsidR="00A54313" w:rsidRPr="00C42E1F" w:rsidRDefault="00C452C2" w:rsidP="00C42E1F">
            <w:pPr>
              <w:pStyle w:val="ListParagraph"/>
              <w:numPr>
                <w:ilvl w:val="1"/>
                <w:numId w:val="44"/>
              </w:numPr>
              <w:rPr>
                <w:rFonts w:cs="Arial"/>
                <w:szCs w:val="17"/>
              </w:rPr>
            </w:pPr>
            <w:r w:rsidRPr="00C42E1F">
              <w:rPr>
                <w:rFonts w:cs="Arial"/>
                <w:szCs w:val="17"/>
              </w:rPr>
              <w:t>D</w:t>
            </w:r>
            <w:r w:rsidR="00A54313" w:rsidRPr="00C42E1F">
              <w:rPr>
                <w:rFonts w:cs="Arial"/>
                <w:szCs w:val="17"/>
              </w:rPr>
              <w:t>uring movement around school</w:t>
            </w:r>
          </w:p>
          <w:p w:rsidR="00A54313" w:rsidRPr="00C42E1F" w:rsidRDefault="00C452C2" w:rsidP="00C42E1F">
            <w:pPr>
              <w:pStyle w:val="ListParagraph"/>
              <w:numPr>
                <w:ilvl w:val="1"/>
                <w:numId w:val="44"/>
              </w:numPr>
              <w:rPr>
                <w:rFonts w:cs="Arial"/>
                <w:szCs w:val="17"/>
              </w:rPr>
            </w:pPr>
            <w:r w:rsidRPr="00C42E1F">
              <w:rPr>
                <w:rFonts w:cs="Arial"/>
                <w:szCs w:val="17"/>
              </w:rPr>
              <w:t>D</w:t>
            </w:r>
            <w:r w:rsidR="00A54313" w:rsidRPr="00C42E1F">
              <w:rPr>
                <w:rFonts w:cs="Arial"/>
                <w:szCs w:val="17"/>
              </w:rPr>
              <w:t xml:space="preserve">uring break and </w:t>
            </w:r>
            <w:r w:rsidR="00835B3E" w:rsidRPr="00C42E1F">
              <w:rPr>
                <w:rFonts w:cs="Arial"/>
                <w:szCs w:val="17"/>
              </w:rPr>
              <w:t>lunch</w:t>
            </w:r>
            <w:r w:rsidR="00043C9D" w:rsidRPr="00C42E1F">
              <w:rPr>
                <w:rFonts w:cs="Arial"/>
                <w:szCs w:val="17"/>
              </w:rPr>
              <w:t xml:space="preserve"> </w:t>
            </w:r>
            <w:r w:rsidR="00835B3E" w:rsidRPr="00C42E1F">
              <w:rPr>
                <w:rFonts w:cs="Arial"/>
                <w:szCs w:val="17"/>
              </w:rPr>
              <w:t>times</w:t>
            </w:r>
          </w:p>
          <w:p w:rsidR="00F167B9" w:rsidRDefault="00E11A9E" w:rsidP="00C42E1F">
            <w:pPr>
              <w:pStyle w:val="ListParagraph"/>
              <w:numPr>
                <w:ilvl w:val="1"/>
                <w:numId w:val="44"/>
              </w:numPr>
              <w:rPr>
                <w:rFonts w:cs="Arial"/>
                <w:szCs w:val="17"/>
              </w:rPr>
            </w:pPr>
            <w:r w:rsidRPr="00C42E1F">
              <w:rPr>
                <w:rFonts w:cs="Arial"/>
                <w:szCs w:val="17"/>
              </w:rPr>
              <w:t>D</w:t>
            </w:r>
            <w:r w:rsidR="00A54313" w:rsidRPr="00C42E1F">
              <w:rPr>
                <w:rFonts w:cs="Arial"/>
                <w:szCs w:val="17"/>
              </w:rPr>
              <w:t>elivering aspects of the curriculum, especially for practical subjects and where shared equipment is used</w:t>
            </w:r>
          </w:p>
          <w:p w:rsidR="00AF296E" w:rsidRDefault="002B4267" w:rsidP="00AF296E">
            <w:pPr>
              <w:pStyle w:val="ListParagraph"/>
              <w:numPr>
                <w:ilvl w:val="0"/>
                <w:numId w:val="44"/>
              </w:numPr>
              <w:rPr>
                <w:rFonts w:cs="Arial"/>
                <w:szCs w:val="17"/>
              </w:rPr>
            </w:pPr>
            <w:r>
              <w:rPr>
                <w:rFonts w:cs="Arial"/>
                <w:szCs w:val="17"/>
              </w:rPr>
              <w:t>Risk assessments are reviewed on a regular basis and amended as required</w:t>
            </w:r>
          </w:p>
          <w:p w:rsidR="002B4267" w:rsidRDefault="002B4267" w:rsidP="002B4267">
            <w:pPr>
              <w:pStyle w:val="ListParagraph"/>
              <w:numPr>
                <w:ilvl w:val="0"/>
                <w:numId w:val="44"/>
              </w:numPr>
              <w:spacing w:before="120" w:after="120"/>
              <w:rPr>
                <w:rFonts w:cs="Arial"/>
                <w:szCs w:val="17"/>
              </w:rPr>
            </w:pPr>
            <w:r>
              <w:rPr>
                <w:rFonts w:cs="Arial"/>
                <w:szCs w:val="17"/>
              </w:rPr>
              <w:t>Staff should not sit on the floor facing children when working with groups or individual children</w:t>
            </w:r>
          </w:p>
          <w:p w:rsidR="00D422D6" w:rsidRPr="00D422D6" w:rsidRDefault="002B4267" w:rsidP="00D422D6">
            <w:pPr>
              <w:pStyle w:val="ListParagraph"/>
              <w:numPr>
                <w:ilvl w:val="0"/>
                <w:numId w:val="44"/>
              </w:numPr>
              <w:spacing w:before="120" w:after="120"/>
              <w:rPr>
                <w:rFonts w:cs="Arial"/>
                <w:szCs w:val="17"/>
              </w:rPr>
            </w:pPr>
            <w:r>
              <w:rPr>
                <w:rFonts w:cs="Arial"/>
                <w:szCs w:val="17"/>
              </w:rPr>
              <w:t>Staff should not be at eye level with children when teaching (crouched beside a table or sat on a chair alongside)</w:t>
            </w:r>
            <w:r w:rsidR="00D422D6">
              <w:rPr>
                <w:rFonts w:cs="Arial"/>
                <w:szCs w:val="17"/>
              </w:rPr>
              <w:t xml:space="preserve">.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E67692" w:rsidRDefault="00544ADD" w:rsidP="00ED5AF2">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ED5AF2" w:rsidRDefault="00544ADD" w:rsidP="00C42E1F">
            <w:pPr>
              <w:pStyle w:val="ListParagraph"/>
              <w:numPr>
                <w:ilvl w:val="0"/>
                <w:numId w:val="0"/>
              </w:numPr>
              <w:ind w:left="170"/>
            </w:pPr>
            <w:r>
              <w:t xml:space="preserve">SLT </w:t>
            </w:r>
            <w:r w:rsidR="00D422D6">
              <w:t>monitor COVID procedures throughout the day.</w:t>
            </w:r>
          </w:p>
          <w:p w:rsidR="00AF296E" w:rsidRDefault="00AF296E" w:rsidP="00C42E1F">
            <w:pPr>
              <w:pStyle w:val="ListParagraph"/>
              <w:numPr>
                <w:ilvl w:val="0"/>
                <w:numId w:val="0"/>
              </w:numPr>
              <w:ind w:left="170"/>
            </w:pPr>
          </w:p>
          <w:p w:rsidR="00AF296E" w:rsidRPr="00E67692" w:rsidRDefault="00AF296E" w:rsidP="00C42E1F">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7649EA" w:rsidRDefault="00AF296E" w:rsidP="00ED5AF2">
            <w:pPr>
              <w:pStyle w:val="Maintext"/>
              <w:jc w:val="center"/>
            </w:pPr>
            <w:r>
              <w:t>L</w:t>
            </w:r>
          </w:p>
        </w:tc>
      </w:tr>
      <w:tr w:rsidR="00A54313" w:rsidRPr="001D6E3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54313" w:rsidRPr="00EE5541" w:rsidRDefault="00EE5541" w:rsidP="00EE5541">
            <w:pPr>
              <w:rPr>
                <w:b/>
                <w:bCs/>
                <w:sz w:val="20"/>
                <w:szCs w:val="20"/>
              </w:rPr>
            </w:pPr>
            <w:r>
              <w:rPr>
                <w:b/>
                <w:bCs/>
                <w:sz w:val="20"/>
                <w:szCs w:val="20"/>
              </w:rPr>
              <w:t>1.1</w:t>
            </w:r>
            <w:r w:rsidR="00F167B9">
              <w:rPr>
                <w:b/>
                <w:bCs/>
                <w:sz w:val="20"/>
                <w:szCs w:val="20"/>
              </w:rPr>
              <w:t>3</w:t>
            </w:r>
            <w:r>
              <w:rPr>
                <w:b/>
                <w:bCs/>
                <w:sz w:val="20"/>
                <w:szCs w:val="20"/>
              </w:rPr>
              <w:t xml:space="preserve"> </w:t>
            </w:r>
            <w:r w:rsidR="00A54313" w:rsidRPr="00EE5541">
              <w:rPr>
                <w:b/>
                <w:bCs/>
                <w:sz w:val="20"/>
                <w:szCs w:val="20"/>
              </w:rPr>
              <w:t>School transport</w:t>
            </w:r>
          </w:p>
        </w:tc>
      </w:tr>
      <w:tr w:rsidR="00ED5AF2" w:rsidRPr="007649EA" w:rsidTr="00D504A5">
        <w:trPr>
          <w:cnfStyle w:val="000000010000" w:firstRow="0" w:lastRow="0" w:firstColumn="0" w:lastColumn="0" w:oddVBand="0" w:evenVBand="0" w:oddHBand="0" w:evenHBand="1" w:firstRowFirstColumn="0" w:firstRowLastColumn="0" w:lastRowFirstColumn="0" w:lastRowLastColumn="0"/>
          <w:trHeight w:val="181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CB1C7B" w:rsidP="00AF2303">
            <w:pPr>
              <w:rPr>
                <w:rFonts w:cs="Arial"/>
                <w:b/>
                <w:bCs/>
                <w:sz w:val="17"/>
                <w:szCs w:val="17"/>
              </w:rPr>
            </w:pPr>
            <w:r>
              <w:rPr>
                <w:rFonts w:cs="Arial"/>
                <w:b/>
                <w:bCs/>
                <w:sz w:val="17"/>
                <w:szCs w:val="17"/>
              </w:rPr>
              <w:t xml:space="preserve">Changes to </w:t>
            </w:r>
            <w:r w:rsidR="00F167B9">
              <w:rPr>
                <w:rFonts w:cs="Arial"/>
                <w:b/>
                <w:bCs/>
                <w:sz w:val="17"/>
                <w:szCs w:val="17"/>
              </w:rPr>
              <w:t>public transport</w:t>
            </w:r>
            <w:r>
              <w:rPr>
                <w:rFonts w:cs="Arial"/>
                <w:b/>
                <w:bCs/>
                <w:sz w:val="17"/>
                <w:szCs w:val="17"/>
              </w:rPr>
              <w:t xml:space="preserve"> schedules as a result of COVID-19 adversely affect pupils’ attendance and punctuality and do not align with staggered start and departure times</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ED5AF2" w:rsidRPr="007649EA" w:rsidRDefault="00544ADD" w:rsidP="00ED5AF2">
            <w:pPr>
              <w:pStyle w:val="Maintext"/>
              <w:jc w:val="center"/>
            </w:pPr>
            <w:r>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CB1C7B" w:rsidRPr="00C42E1F" w:rsidRDefault="00F167B9" w:rsidP="00C42E1F">
            <w:pPr>
              <w:pStyle w:val="ListParagraph"/>
              <w:numPr>
                <w:ilvl w:val="0"/>
                <w:numId w:val="43"/>
              </w:numPr>
              <w:spacing w:before="120" w:after="120"/>
              <w:rPr>
                <w:rFonts w:cs="Arial"/>
                <w:szCs w:val="17"/>
              </w:rPr>
            </w:pPr>
            <w:r w:rsidRPr="00C42E1F">
              <w:rPr>
                <w:rFonts w:cs="Arial"/>
                <w:szCs w:val="17"/>
              </w:rPr>
              <w:t>School will work with individual families to manage attendance/punctuality expectations in light of limitations.</w:t>
            </w:r>
          </w:p>
          <w:p w:rsidR="00F167B9" w:rsidRPr="00C42E1F" w:rsidRDefault="00F167B9" w:rsidP="00C42E1F">
            <w:pPr>
              <w:pStyle w:val="ListParagraph"/>
              <w:numPr>
                <w:ilvl w:val="0"/>
                <w:numId w:val="43"/>
              </w:numPr>
              <w:spacing w:before="120" w:after="120"/>
              <w:rPr>
                <w:rFonts w:cs="Arial"/>
                <w:szCs w:val="17"/>
              </w:rPr>
            </w:pPr>
            <w:r w:rsidRPr="00C42E1F">
              <w:rPr>
                <w:rFonts w:cs="Arial"/>
                <w:szCs w:val="17"/>
              </w:rPr>
              <w:t>EWO is aware of and working with families who are having difficulties in managing attendance</w:t>
            </w:r>
            <w:r w:rsidR="00D422D6">
              <w:rPr>
                <w:rFonts w:cs="Arial"/>
                <w:szCs w:val="17"/>
              </w:rPr>
              <w:t>.</w:t>
            </w:r>
          </w:p>
          <w:p w:rsidR="00CB1C7B" w:rsidRDefault="00CB1C7B" w:rsidP="00CB1C7B">
            <w:pPr>
              <w:spacing w:before="120" w:after="120"/>
              <w:rPr>
                <w:rFonts w:cs="Arial"/>
                <w:sz w:val="17"/>
                <w:szCs w:val="17"/>
              </w:rPr>
            </w:pPr>
          </w:p>
          <w:p w:rsidR="00F167B9" w:rsidRDefault="00F167B9" w:rsidP="00CB1C7B">
            <w:pPr>
              <w:spacing w:before="120" w:after="120"/>
              <w:rPr>
                <w:rFonts w:cs="Arial"/>
                <w:sz w:val="17"/>
                <w:szCs w:val="17"/>
              </w:rPr>
            </w:pPr>
          </w:p>
          <w:p w:rsidR="00D422D6" w:rsidRDefault="00D422D6" w:rsidP="00CB1C7B">
            <w:pPr>
              <w:spacing w:before="120" w:after="120"/>
              <w:rPr>
                <w:rFonts w:cs="Arial"/>
                <w:sz w:val="17"/>
                <w:szCs w:val="17"/>
              </w:rPr>
            </w:pPr>
          </w:p>
          <w:p w:rsidR="00D422D6" w:rsidRDefault="00D422D6" w:rsidP="00CB1C7B">
            <w:pPr>
              <w:spacing w:before="120" w:after="120"/>
              <w:rPr>
                <w:rFonts w:cs="Arial"/>
                <w:sz w:val="17"/>
                <w:szCs w:val="17"/>
              </w:rPr>
            </w:pPr>
          </w:p>
          <w:p w:rsidR="00D422D6" w:rsidRDefault="00D422D6" w:rsidP="00CB1C7B">
            <w:pPr>
              <w:spacing w:before="120" w:after="120"/>
              <w:rPr>
                <w:rFonts w:cs="Arial"/>
                <w:sz w:val="17"/>
                <w:szCs w:val="17"/>
              </w:rPr>
            </w:pPr>
          </w:p>
          <w:p w:rsidR="00D422D6" w:rsidRDefault="00D422D6" w:rsidP="00CB1C7B">
            <w:pPr>
              <w:spacing w:before="120" w:after="120"/>
              <w:rPr>
                <w:rFonts w:cs="Arial"/>
                <w:sz w:val="17"/>
                <w:szCs w:val="17"/>
              </w:rPr>
            </w:pPr>
          </w:p>
          <w:p w:rsidR="00D422D6" w:rsidRDefault="00D422D6" w:rsidP="00CB1C7B">
            <w:pPr>
              <w:spacing w:before="120" w:after="120"/>
              <w:rPr>
                <w:rFonts w:cs="Arial"/>
                <w:sz w:val="17"/>
                <w:szCs w:val="17"/>
              </w:rPr>
            </w:pPr>
          </w:p>
          <w:p w:rsidR="00D422D6" w:rsidRDefault="00D422D6" w:rsidP="00CB1C7B">
            <w:pPr>
              <w:spacing w:before="120" w:after="120"/>
              <w:rPr>
                <w:rFonts w:cs="Arial"/>
                <w:sz w:val="17"/>
                <w:szCs w:val="17"/>
              </w:rPr>
            </w:pPr>
          </w:p>
          <w:p w:rsidR="00CB1C7B" w:rsidRPr="00CB1C7B" w:rsidRDefault="00CB1C7B" w:rsidP="00CB1C7B">
            <w:pPr>
              <w:spacing w:before="120" w:after="120"/>
              <w:rPr>
                <w:rFonts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544ADD" w:rsidP="00ED5AF2">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ED5AF2" w:rsidRDefault="002B4267" w:rsidP="006851E9">
            <w:pPr>
              <w:pStyle w:val="ListParagraph"/>
              <w:numPr>
                <w:ilvl w:val="0"/>
                <w:numId w:val="0"/>
              </w:numPr>
              <w:ind w:left="170"/>
            </w:pPr>
            <w:r>
              <w:t>EWO conducting weekly visits</w:t>
            </w:r>
            <w:r w:rsidR="00D422D6">
              <w:t>.</w:t>
            </w:r>
          </w:p>
          <w:p w:rsidR="002B4267" w:rsidRDefault="002B4267" w:rsidP="006851E9">
            <w:pPr>
              <w:pStyle w:val="ListParagraph"/>
              <w:numPr>
                <w:ilvl w:val="0"/>
                <w:numId w:val="0"/>
              </w:numPr>
              <w:ind w:left="170"/>
            </w:pPr>
          </w:p>
          <w:p w:rsidR="002B4267" w:rsidRDefault="002B4267" w:rsidP="006851E9">
            <w:pPr>
              <w:pStyle w:val="ListParagraph"/>
              <w:numPr>
                <w:ilvl w:val="0"/>
                <w:numId w:val="0"/>
              </w:numPr>
              <w:ind w:left="170"/>
            </w:pPr>
            <w:r>
              <w:t>First day calling in place</w:t>
            </w:r>
            <w:r w:rsidR="00D422D6">
              <w:t>.</w:t>
            </w:r>
          </w:p>
          <w:p w:rsidR="002B4267" w:rsidRDefault="002B4267" w:rsidP="006851E9">
            <w:pPr>
              <w:pStyle w:val="ListParagraph"/>
              <w:numPr>
                <w:ilvl w:val="0"/>
                <w:numId w:val="0"/>
              </w:numPr>
              <w:ind w:left="170"/>
            </w:pPr>
          </w:p>
          <w:p w:rsidR="002B4267" w:rsidRPr="007649EA" w:rsidRDefault="002B4267" w:rsidP="006851E9">
            <w:pPr>
              <w:pStyle w:val="ListParagraph"/>
              <w:numPr>
                <w:ilvl w:val="0"/>
                <w:numId w:val="0"/>
              </w:numPr>
              <w:ind w:left="170"/>
            </w:pPr>
            <w:r>
              <w:t xml:space="preserve">Wellbeing manager &amp; </w:t>
            </w:r>
            <w:proofErr w:type="spellStart"/>
            <w:r>
              <w:t>HoS</w:t>
            </w:r>
            <w:proofErr w:type="spellEnd"/>
            <w:r>
              <w:t xml:space="preserve"> making targeted home visits when appropriate</w:t>
            </w:r>
            <w:r w:rsidR="00D422D6">
              <w: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7649EA" w:rsidRDefault="00544ADD" w:rsidP="00ED5AF2">
            <w:pPr>
              <w:pStyle w:val="Maintext"/>
              <w:jc w:val="center"/>
            </w:pPr>
            <w:r>
              <w:t>L</w:t>
            </w:r>
          </w:p>
        </w:tc>
      </w:tr>
      <w:tr w:rsidR="00BC3815" w:rsidRPr="00BC3815" w:rsidTr="00BC3815">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10"/>
            <w:shd w:val="clear" w:color="auto" w:fill="BDD6EE" w:themeFill="accent1" w:themeFillTint="66"/>
            <w:vAlign w:val="center"/>
          </w:tcPr>
          <w:p w:rsidR="00CB1C7B" w:rsidRPr="00BC3815" w:rsidRDefault="00CB1C7B" w:rsidP="00BD7F00">
            <w:pPr>
              <w:rPr>
                <w:b/>
                <w:bCs/>
                <w:color w:val="auto"/>
              </w:rPr>
            </w:pPr>
            <w:bookmarkStart w:id="16" w:name="_Hlk39475247"/>
            <w:r w:rsidRPr="00BC3815">
              <w:rPr>
                <w:b/>
                <w:bCs/>
                <w:color w:val="auto"/>
              </w:rPr>
              <w:lastRenderedPageBreak/>
              <w:t xml:space="preserve">2. </w:t>
            </w:r>
            <w:r w:rsidR="00BF5649" w:rsidRPr="00BC3815">
              <w:rPr>
                <w:b/>
                <w:bCs/>
                <w:color w:val="auto"/>
              </w:rPr>
              <w:t>Invest</w:t>
            </w:r>
            <w:r w:rsidR="00CD5CD4" w:rsidRPr="00BC3815">
              <w:rPr>
                <w:b/>
                <w:bCs/>
                <w:color w:val="auto"/>
              </w:rPr>
              <w:t>ing</w:t>
            </w:r>
            <w:r w:rsidR="00BF5649" w:rsidRPr="00BC3815">
              <w:rPr>
                <w:b/>
                <w:bCs/>
                <w:color w:val="auto"/>
              </w:rPr>
              <w:t xml:space="preserve"> in safety equipment and health and safety arrangements to limit the spread of COVID-19</w:t>
            </w:r>
          </w:p>
        </w:tc>
      </w:tr>
      <w:bookmarkEnd w:id="16"/>
      <w:tr w:rsidR="00CB1C7B" w:rsidRPr="00DB32D9"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B1C7B" w:rsidRPr="00F33284" w:rsidRDefault="00BF5649" w:rsidP="00BD7F00">
            <w:pPr>
              <w:rPr>
                <w:b/>
                <w:bCs/>
                <w:color w:val="FF3399"/>
                <w:sz w:val="20"/>
                <w:szCs w:val="20"/>
              </w:rPr>
            </w:pPr>
            <w:r w:rsidRPr="00F33284">
              <w:rPr>
                <w:b/>
                <w:bCs/>
                <w:sz w:val="20"/>
                <w:szCs w:val="20"/>
              </w:rPr>
              <w:t>2.1 Cleaning</w:t>
            </w:r>
          </w:p>
        </w:tc>
      </w:tr>
      <w:tr w:rsidR="00ED5AF2" w:rsidRPr="007649EA" w:rsidTr="006E67DE">
        <w:trPr>
          <w:cnfStyle w:val="000000100000" w:firstRow="0" w:lastRow="0" w:firstColumn="0" w:lastColumn="0" w:oddVBand="0" w:evenVBand="0" w:oddHBand="1" w:evenHBand="0" w:firstRowFirstColumn="0" w:firstRowLastColumn="0" w:lastRowFirstColumn="0" w:lastRowLastColumn="0"/>
          <w:trHeight w:val="155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Default="00215471" w:rsidP="00AF2303">
            <w:pPr>
              <w:rPr>
                <w:rFonts w:cs="Arial"/>
                <w:b/>
                <w:bCs/>
                <w:sz w:val="17"/>
                <w:szCs w:val="17"/>
              </w:rPr>
            </w:pPr>
          </w:p>
          <w:p w:rsidR="00215471" w:rsidRDefault="00BF5649" w:rsidP="00AF2303">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rsidR="00215471" w:rsidRPr="007649EA" w:rsidRDefault="00215471" w:rsidP="00AF2303">
            <w:pPr>
              <w:rPr>
                <w:rFonts w:cs="Arial"/>
                <w:b/>
                <w:bCs/>
                <w:sz w:val="17"/>
                <w:szCs w:val="17"/>
              </w:rPr>
            </w:pP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ED5AF2" w:rsidRPr="007649EA" w:rsidRDefault="00544ADD" w:rsidP="00ED5AF2">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ED5AF2" w:rsidRPr="00C42E1F" w:rsidRDefault="00F33284" w:rsidP="00C42E1F">
            <w:pPr>
              <w:pStyle w:val="ListParagraph"/>
              <w:numPr>
                <w:ilvl w:val="0"/>
                <w:numId w:val="42"/>
              </w:numPr>
              <w:spacing w:before="120" w:after="120"/>
              <w:rPr>
                <w:rFonts w:cs="Arial"/>
                <w:szCs w:val="17"/>
              </w:rPr>
            </w:pPr>
            <w:r w:rsidRPr="00C42E1F">
              <w:rPr>
                <w:rFonts w:cs="Arial"/>
                <w:szCs w:val="17"/>
              </w:rPr>
              <w:t>A</w:t>
            </w:r>
            <w:r w:rsidR="00BF5649" w:rsidRPr="00C42E1F">
              <w:rPr>
                <w:rFonts w:cs="Arial"/>
                <w:szCs w:val="17"/>
              </w:rPr>
              <w:t xml:space="preserve"> return-to-work plan for cleaning staff</w:t>
            </w:r>
            <w:r w:rsidR="00452EB1" w:rsidRPr="00C42E1F">
              <w:rPr>
                <w:rFonts w:cs="Arial"/>
                <w:szCs w:val="17"/>
              </w:rPr>
              <w:t xml:space="preserve"> (including any deep cleans)</w:t>
            </w:r>
            <w:r w:rsidR="00782A27" w:rsidRPr="00C42E1F">
              <w:rPr>
                <w:rFonts w:cs="Arial"/>
                <w:szCs w:val="17"/>
              </w:rPr>
              <w:t xml:space="preserve"> </w:t>
            </w:r>
            <w:r w:rsidRPr="00C42E1F">
              <w:rPr>
                <w:rFonts w:cs="Arial"/>
                <w:szCs w:val="17"/>
              </w:rPr>
              <w:t xml:space="preserve">is agreed </w:t>
            </w:r>
            <w:r w:rsidR="00BF5649" w:rsidRPr="00C42E1F">
              <w:rPr>
                <w:rFonts w:cs="Arial"/>
                <w:szCs w:val="17"/>
              </w:rPr>
              <w:t>with contracting agencies</w:t>
            </w:r>
            <w:r w:rsidRPr="00C42E1F">
              <w:rPr>
                <w:rFonts w:cs="Arial"/>
                <w:szCs w:val="17"/>
              </w:rPr>
              <w:t xml:space="preserve"> prior to </w:t>
            </w:r>
            <w:r w:rsidR="00D422D6">
              <w:rPr>
                <w:rFonts w:cs="Arial"/>
                <w:szCs w:val="17"/>
              </w:rPr>
              <w:t>re-</w:t>
            </w:r>
            <w:r w:rsidRPr="00C42E1F">
              <w:rPr>
                <w:rFonts w:cs="Arial"/>
                <w:szCs w:val="17"/>
              </w:rPr>
              <w:t>opening</w:t>
            </w:r>
            <w:r w:rsidR="000E7843" w:rsidRPr="00C42E1F">
              <w:rPr>
                <w:rFonts w:cs="Arial"/>
                <w:szCs w:val="17"/>
              </w:rPr>
              <w:t>.</w:t>
            </w:r>
          </w:p>
          <w:p w:rsidR="00F33284" w:rsidRPr="00C42E1F" w:rsidRDefault="00F33284" w:rsidP="00C42E1F">
            <w:pPr>
              <w:pStyle w:val="ListParagraph"/>
              <w:numPr>
                <w:ilvl w:val="0"/>
                <w:numId w:val="42"/>
              </w:numPr>
              <w:spacing w:before="120" w:after="120"/>
              <w:rPr>
                <w:rFonts w:cs="Arial"/>
                <w:szCs w:val="17"/>
              </w:rPr>
            </w:pPr>
            <w:r w:rsidRPr="00C42E1F">
              <w:rPr>
                <w:rFonts w:cs="Arial"/>
                <w:szCs w:val="17"/>
              </w:rPr>
              <w:t>An enhanced cleaning plan is agreed and implemented which minimises the spread of infection</w:t>
            </w:r>
            <w:r w:rsidR="000E7843" w:rsidRPr="00C42E1F">
              <w:rPr>
                <w:rFonts w:cs="Arial"/>
                <w:szCs w:val="17"/>
              </w:rPr>
              <w:t>.</w:t>
            </w:r>
          </w:p>
          <w:p w:rsidR="000E7843" w:rsidRPr="00C42E1F" w:rsidRDefault="00F167B9" w:rsidP="00C42E1F">
            <w:pPr>
              <w:pStyle w:val="ListParagraph"/>
              <w:numPr>
                <w:ilvl w:val="0"/>
                <w:numId w:val="42"/>
              </w:numPr>
              <w:spacing w:before="120" w:after="120"/>
              <w:rPr>
                <w:rFonts w:cs="Arial"/>
                <w:szCs w:val="17"/>
              </w:rPr>
            </w:pPr>
            <w:r w:rsidRPr="00C42E1F">
              <w:rPr>
                <w:rFonts w:cs="Arial"/>
                <w:szCs w:val="17"/>
              </w:rPr>
              <w:t xml:space="preserve">School based staff are provided with relevant training and equipment to manage additional </w:t>
            </w:r>
            <w:r w:rsidR="00D422D6">
              <w:rPr>
                <w:rFonts w:cs="Arial"/>
                <w:szCs w:val="17"/>
              </w:rPr>
              <w:t xml:space="preserve">&amp; frequent </w:t>
            </w:r>
            <w:r w:rsidRPr="00C42E1F">
              <w:rPr>
                <w:rFonts w:cs="Arial"/>
                <w:szCs w:val="17"/>
              </w:rPr>
              <w:t>cleaning throughout the day</w:t>
            </w:r>
            <w:r w:rsidR="000E7843" w:rsidRPr="00C42E1F">
              <w:rPr>
                <w:rFonts w:cs="Arial"/>
                <w:szCs w:val="17"/>
              </w:rPr>
              <w:t>.</w:t>
            </w:r>
          </w:p>
          <w:p w:rsidR="00312DF3" w:rsidRPr="00C42E1F" w:rsidRDefault="00312DF3" w:rsidP="00C42E1F">
            <w:pPr>
              <w:pStyle w:val="ListParagraph"/>
              <w:numPr>
                <w:ilvl w:val="0"/>
                <w:numId w:val="42"/>
              </w:numPr>
              <w:spacing w:before="120" w:after="120"/>
              <w:rPr>
                <w:rFonts w:cs="Arial"/>
                <w:szCs w:val="17"/>
              </w:rPr>
            </w:pPr>
            <w:r w:rsidRPr="00C42E1F">
              <w:rPr>
                <w:rFonts w:cs="Arial"/>
                <w:szCs w:val="17"/>
              </w:rPr>
              <w:t>There is frequent cleaning and disinfecting of objects and surfaces that are touched regularly, particularly in areas of high use such as door handles, light switches and in the reception area, using appropriate products and methods</w:t>
            </w:r>
            <w:r w:rsidR="00D422D6">
              <w:rPr>
                <w:rFonts w:cs="Arial"/>
                <w:szCs w:val="17"/>
              </w:rPr>
              <w:t xml:space="preserve"> (managed by teachers and support staff). </w:t>
            </w:r>
          </w:p>
          <w:p w:rsidR="00F167B9" w:rsidRPr="00C42E1F" w:rsidRDefault="00F167B9" w:rsidP="00C42E1F">
            <w:pPr>
              <w:pStyle w:val="ListParagraph"/>
              <w:numPr>
                <w:ilvl w:val="0"/>
                <w:numId w:val="42"/>
              </w:numPr>
              <w:spacing w:before="120" w:after="120"/>
              <w:rPr>
                <w:rFonts w:cs="Arial"/>
                <w:szCs w:val="17"/>
              </w:rPr>
            </w:pPr>
            <w:r w:rsidRPr="00C42E1F">
              <w:rPr>
                <w:rFonts w:cs="Arial"/>
                <w:szCs w:val="17"/>
              </w:rPr>
              <w:t>End of school procedures are in place to maximise available cleaning hours</w:t>
            </w:r>
            <w:r w:rsidR="00D422D6">
              <w:rPr>
                <w:rFonts w:cs="Arial"/>
                <w:szCs w:val="17"/>
              </w:rPr>
              <w:t>.</w:t>
            </w:r>
          </w:p>
          <w:p w:rsidR="00312DF3" w:rsidRDefault="00312DF3" w:rsidP="00C42E1F">
            <w:pPr>
              <w:pStyle w:val="ListParagraph"/>
              <w:numPr>
                <w:ilvl w:val="0"/>
                <w:numId w:val="42"/>
              </w:numPr>
              <w:spacing w:before="120" w:after="120"/>
              <w:rPr>
                <w:rFonts w:cs="Arial"/>
                <w:szCs w:val="17"/>
              </w:rPr>
            </w:pPr>
            <w:r w:rsidRPr="00C42E1F">
              <w:rPr>
                <w:rFonts w:cs="Arial"/>
                <w:szCs w:val="17"/>
              </w:rPr>
              <w:t>Rigorous checks are carried out by the SLT and site team to ensure that the necessary procedures are being followed</w:t>
            </w:r>
            <w:r w:rsidR="00D422D6">
              <w:rPr>
                <w:rFonts w:cs="Arial"/>
                <w:szCs w:val="17"/>
              </w:rPr>
              <w:t>.</w:t>
            </w:r>
          </w:p>
          <w:p w:rsidR="00113808" w:rsidRPr="00113808" w:rsidRDefault="00113808" w:rsidP="00113808">
            <w:pPr>
              <w:pStyle w:val="ListParagraph"/>
              <w:numPr>
                <w:ilvl w:val="0"/>
                <w:numId w:val="42"/>
              </w:numPr>
              <w:spacing w:before="120" w:after="120"/>
              <w:rPr>
                <w:rFonts w:cs="Arial"/>
                <w:szCs w:val="17"/>
              </w:rPr>
            </w:pPr>
            <w:r w:rsidRPr="00113808">
              <w:rPr>
                <w:rFonts w:cs="Arial"/>
                <w:szCs w:val="17"/>
              </w:rPr>
              <w:t>Classroom based resources can be shared and used within the bubble with regular cleaning</w:t>
            </w:r>
            <w:r w:rsidR="00D422D6">
              <w:rPr>
                <w:rFonts w:cs="Arial"/>
                <w:szCs w:val="17"/>
              </w:rPr>
              <w:t>.</w:t>
            </w:r>
          </w:p>
          <w:p w:rsidR="00113808" w:rsidRPr="00113808" w:rsidRDefault="00113808" w:rsidP="00113808">
            <w:pPr>
              <w:pStyle w:val="ListParagraph"/>
              <w:numPr>
                <w:ilvl w:val="0"/>
                <w:numId w:val="42"/>
              </w:numPr>
              <w:spacing w:before="120" w:after="120"/>
              <w:rPr>
                <w:rFonts w:cs="Arial"/>
                <w:szCs w:val="17"/>
              </w:rPr>
            </w:pPr>
            <w:r w:rsidRPr="00113808">
              <w:rPr>
                <w:rFonts w:cs="Arial"/>
                <w:szCs w:val="17"/>
              </w:rPr>
              <w:t>Pupils and staff have own frequently used equipment e.g. pens/pencils that are not shared</w:t>
            </w:r>
            <w:r w:rsidR="00D422D6">
              <w:rPr>
                <w:rFonts w:cs="Arial"/>
                <w:szCs w:val="17"/>
              </w:rPr>
              <w:t>.</w:t>
            </w:r>
          </w:p>
          <w:p w:rsidR="00113808" w:rsidRPr="00113808" w:rsidRDefault="00113808" w:rsidP="00113808">
            <w:pPr>
              <w:pStyle w:val="ListParagraph"/>
              <w:numPr>
                <w:ilvl w:val="0"/>
                <w:numId w:val="42"/>
              </w:numPr>
              <w:spacing w:before="120" w:after="120"/>
              <w:rPr>
                <w:rFonts w:cs="Arial"/>
                <w:szCs w:val="17"/>
              </w:rPr>
            </w:pPr>
            <w:r w:rsidRPr="00113808">
              <w:rPr>
                <w:rFonts w:cs="Arial"/>
                <w:szCs w:val="17"/>
              </w:rPr>
              <w:t>Cross class/bubble resources are cleaned frequently and meticulously between bubbles or rotated to allow to be left unused and out of reach for 48 hours (72 hours for plastic) between use by different bubbles.</w:t>
            </w:r>
          </w:p>
          <w:p w:rsidR="00113808" w:rsidRPr="00113808" w:rsidRDefault="00113808" w:rsidP="00113808">
            <w:pPr>
              <w:pStyle w:val="ListParagraph"/>
              <w:numPr>
                <w:ilvl w:val="0"/>
                <w:numId w:val="42"/>
              </w:numPr>
              <w:spacing w:before="120" w:after="120"/>
              <w:rPr>
                <w:rFonts w:cs="Arial"/>
                <w:szCs w:val="17"/>
              </w:rPr>
            </w:pPr>
            <w:r w:rsidRPr="00113808">
              <w:rPr>
                <w:rFonts w:cs="Arial"/>
                <w:szCs w:val="17"/>
              </w:rPr>
              <w:t>Pupil belongings in school are limited to essential items only e.g. lunchboxes, a bag</w:t>
            </w:r>
            <w:r w:rsidR="00D422D6">
              <w:rPr>
                <w:rFonts w:cs="Arial"/>
                <w:szCs w:val="17"/>
              </w:rPr>
              <w:t>.</w:t>
            </w:r>
          </w:p>
          <w:p w:rsidR="00113808" w:rsidRPr="00113808" w:rsidRDefault="00113808" w:rsidP="00113808">
            <w:pPr>
              <w:pStyle w:val="ListParagraph"/>
              <w:numPr>
                <w:ilvl w:val="0"/>
                <w:numId w:val="42"/>
              </w:numPr>
              <w:spacing w:before="120" w:after="120"/>
              <w:rPr>
                <w:rFonts w:cs="Arial"/>
                <w:szCs w:val="17"/>
              </w:rPr>
            </w:pPr>
            <w:r w:rsidRPr="00113808">
              <w:rPr>
                <w:rFonts w:cs="Arial"/>
                <w:szCs w:val="17"/>
              </w:rPr>
              <w:t xml:space="preserve">Sharing of resources out of the school environment is limited.  Pupils and teachers can take books home but unnecessary sharing should be avoided. </w:t>
            </w:r>
          </w:p>
          <w:p w:rsidR="002B4267" w:rsidRDefault="00312DF3" w:rsidP="002B4267">
            <w:pPr>
              <w:pStyle w:val="ListParagraph"/>
              <w:numPr>
                <w:ilvl w:val="0"/>
                <w:numId w:val="42"/>
              </w:numPr>
              <w:spacing w:before="120" w:after="120"/>
              <w:rPr>
                <w:rFonts w:cs="Arial"/>
                <w:szCs w:val="17"/>
              </w:rPr>
            </w:pPr>
            <w:r w:rsidRPr="00C42E1F">
              <w:rPr>
                <w:rFonts w:cs="Arial"/>
                <w:szCs w:val="17"/>
              </w:rPr>
              <w:t>Waste bins are emptied twice a day, once after lunch and once at the end of the day.  Waste is double bagged, sealed and remains within the room for collection by caretaker following departure of pupils/staff</w:t>
            </w:r>
            <w:r w:rsidR="00D422D6">
              <w:rPr>
                <w:rFonts w:cs="Arial"/>
                <w:szCs w:val="17"/>
              </w:rPr>
              <w:t>.</w:t>
            </w:r>
          </w:p>
          <w:p w:rsidR="00D422D6" w:rsidRPr="003913A4" w:rsidRDefault="00D422D6" w:rsidP="00D422D6">
            <w:pPr>
              <w:pStyle w:val="ListParagraph"/>
              <w:numPr>
                <w:ilvl w:val="0"/>
                <w:numId w:val="0"/>
              </w:numPr>
              <w:spacing w:before="120" w:after="120"/>
              <w:ind w:left="36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544ADD" w:rsidP="00ED5AF2">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ED5AF2" w:rsidRDefault="00312DF3" w:rsidP="00C42E1F">
            <w:pPr>
              <w:pStyle w:val="ListParagraph"/>
              <w:numPr>
                <w:ilvl w:val="0"/>
                <w:numId w:val="0"/>
              </w:numPr>
              <w:ind w:left="170"/>
            </w:pPr>
            <w:r>
              <w:t>Cleaning supplies, training and equipment to be made available in each area</w:t>
            </w:r>
            <w:r w:rsidR="00D422D6">
              <w:t>.</w:t>
            </w:r>
          </w:p>
          <w:p w:rsidR="00C42E1F" w:rsidRDefault="00C42E1F" w:rsidP="00C42E1F">
            <w:pPr>
              <w:pStyle w:val="ListParagraph"/>
              <w:numPr>
                <w:ilvl w:val="0"/>
                <w:numId w:val="0"/>
              </w:numPr>
              <w:ind w:left="170"/>
            </w:pPr>
          </w:p>
          <w:p w:rsidR="00C42E1F" w:rsidRDefault="00312DF3" w:rsidP="00C42E1F">
            <w:pPr>
              <w:pStyle w:val="ListParagraph"/>
              <w:numPr>
                <w:ilvl w:val="0"/>
                <w:numId w:val="0"/>
              </w:numPr>
              <w:ind w:left="170"/>
            </w:pPr>
            <w:r>
              <w:t xml:space="preserve">Waste bins to be lined </w:t>
            </w:r>
            <w:r w:rsidR="00EF237B">
              <w:t>and emptied twice daily</w:t>
            </w:r>
            <w:r w:rsidR="00D422D6">
              <w:t>.</w:t>
            </w:r>
            <w:r w:rsidR="00AE5568">
              <w:br/>
            </w:r>
          </w:p>
          <w:p w:rsidR="00312DF3" w:rsidRDefault="00312DF3" w:rsidP="00C42E1F">
            <w:pPr>
              <w:pStyle w:val="ListParagraph"/>
              <w:numPr>
                <w:ilvl w:val="0"/>
                <w:numId w:val="0"/>
              </w:numPr>
              <w:ind w:left="170"/>
            </w:pPr>
            <w:r>
              <w:t>Trust feedback to schools on cleaning contract management to be provided</w:t>
            </w:r>
            <w:r w:rsidR="00D422D6">
              <w:t>.</w:t>
            </w:r>
          </w:p>
          <w:p w:rsidR="00544ADD" w:rsidRDefault="00544ADD" w:rsidP="00C42E1F">
            <w:pPr>
              <w:pStyle w:val="ListParagraph"/>
              <w:numPr>
                <w:ilvl w:val="0"/>
                <w:numId w:val="0"/>
              </w:numPr>
              <w:ind w:left="170"/>
            </w:pPr>
          </w:p>
          <w:p w:rsidR="00544ADD" w:rsidRPr="007649EA" w:rsidRDefault="00544ADD" w:rsidP="00C42E1F">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ED5AF2" w:rsidRPr="007649EA" w:rsidRDefault="00544ADD" w:rsidP="00ED5AF2">
            <w:pPr>
              <w:pStyle w:val="Maintext"/>
              <w:jc w:val="center"/>
            </w:pPr>
            <w:r>
              <w:t>M</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F33284" w:rsidRDefault="00F33284" w:rsidP="00ED5AF2">
            <w:pPr>
              <w:rPr>
                <w:b/>
                <w:bCs/>
                <w:sz w:val="20"/>
                <w:szCs w:val="20"/>
              </w:rPr>
            </w:pPr>
            <w:r w:rsidRPr="00F33284">
              <w:rPr>
                <w:b/>
                <w:bCs/>
                <w:sz w:val="20"/>
                <w:szCs w:val="20"/>
              </w:rPr>
              <w:lastRenderedPageBreak/>
              <w:t>2.2</w:t>
            </w:r>
            <w:r>
              <w:rPr>
                <w:b/>
                <w:bCs/>
                <w:sz w:val="20"/>
                <w:szCs w:val="20"/>
              </w:rPr>
              <w:t xml:space="preserve"> </w:t>
            </w:r>
            <w:r w:rsidRPr="00F33284">
              <w:rPr>
                <w:b/>
                <w:bCs/>
                <w:sz w:val="20"/>
                <w:szCs w:val="20"/>
              </w:rPr>
              <w:t>Hygiene and handwashing</w:t>
            </w:r>
          </w:p>
        </w:tc>
      </w:tr>
      <w:tr w:rsidR="00ED5AF2" w:rsidRPr="007649EA" w:rsidTr="00D422D6">
        <w:trPr>
          <w:cnfStyle w:val="000000100000" w:firstRow="0" w:lastRow="0" w:firstColumn="0" w:lastColumn="0" w:oddVBand="0" w:evenVBand="0" w:oddHBand="1" w:evenHBand="0"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F33284" w:rsidP="00AF2303">
            <w:pPr>
              <w:rPr>
                <w:rFonts w:cs="Arial"/>
                <w:b/>
                <w:bCs/>
                <w:sz w:val="17"/>
                <w:szCs w:val="17"/>
              </w:rPr>
            </w:pPr>
            <w:r w:rsidRPr="007C0224">
              <w:rPr>
                <w:rFonts w:cs="Arial"/>
                <w:b/>
                <w:bCs/>
                <w:sz w:val="17"/>
                <w:szCs w:val="17"/>
              </w:rPr>
              <w:t>Inadequate supplies of soap and hand sanitiser mean that pupils and staff do not was</w:t>
            </w:r>
            <w:r w:rsidR="00CA223D" w:rsidRPr="007C0224">
              <w:rPr>
                <w:rFonts w:cs="Arial"/>
                <w:b/>
                <w:bCs/>
                <w:sz w:val="17"/>
                <w:szCs w:val="17"/>
              </w:rPr>
              <w:t>h</w:t>
            </w:r>
            <w:r w:rsidRPr="007C0224">
              <w:rPr>
                <w:rFonts w:cs="Arial"/>
                <w:b/>
                <w:bCs/>
                <w:sz w:val="17"/>
                <w:szCs w:val="17"/>
              </w:rPr>
              <w:t xml:space="preserve"> their hands with sufficient frequency</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ED5AF2" w:rsidRPr="007C0224" w:rsidRDefault="00544ADD" w:rsidP="00ED5AF2">
            <w:pPr>
              <w:pStyle w:val="Maintext"/>
              <w:jc w:val="center"/>
            </w:pPr>
            <w:r w:rsidRPr="007C0224">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ED5AF2" w:rsidRPr="000E3692" w:rsidRDefault="00F33284" w:rsidP="00C42E1F">
            <w:pPr>
              <w:pStyle w:val="ListParagraph"/>
              <w:numPr>
                <w:ilvl w:val="0"/>
                <w:numId w:val="41"/>
              </w:numPr>
              <w:spacing w:before="120" w:after="120"/>
              <w:rPr>
                <w:rFonts w:cs="Arial"/>
                <w:szCs w:val="17"/>
              </w:rPr>
            </w:pPr>
            <w:r w:rsidRPr="000E3692">
              <w:rPr>
                <w:rFonts w:cs="Arial"/>
                <w:szCs w:val="17"/>
              </w:rPr>
              <w:t xml:space="preserve">An audit of handwashing facilities and sanitiser dispensers </w:t>
            </w:r>
            <w:r w:rsidR="002B4267" w:rsidRPr="000E3692">
              <w:rPr>
                <w:rFonts w:cs="Arial"/>
                <w:szCs w:val="17"/>
              </w:rPr>
              <w:t>was</w:t>
            </w:r>
            <w:r w:rsidRPr="000E3692">
              <w:rPr>
                <w:rFonts w:cs="Arial"/>
                <w:szCs w:val="17"/>
              </w:rPr>
              <w:t xml:space="preserve"> undertaken before the school reopens and additional </w:t>
            </w:r>
            <w:r w:rsidR="00452EB1" w:rsidRPr="000E3692">
              <w:rPr>
                <w:rFonts w:cs="Arial"/>
                <w:szCs w:val="17"/>
              </w:rPr>
              <w:t>supplies</w:t>
            </w:r>
            <w:r w:rsidRPr="000E3692">
              <w:rPr>
                <w:rFonts w:cs="Arial"/>
                <w:szCs w:val="17"/>
              </w:rPr>
              <w:t xml:space="preserve"> </w:t>
            </w:r>
            <w:r w:rsidR="002B4267" w:rsidRPr="000E3692">
              <w:rPr>
                <w:rFonts w:cs="Arial"/>
                <w:szCs w:val="17"/>
              </w:rPr>
              <w:t>were purchased</w:t>
            </w:r>
            <w:r w:rsidR="00D422D6">
              <w:rPr>
                <w:rFonts w:cs="Arial"/>
                <w:szCs w:val="17"/>
              </w:rPr>
              <w:t>.</w:t>
            </w:r>
          </w:p>
          <w:p w:rsidR="002B4267" w:rsidRDefault="00863B4A" w:rsidP="002B4267">
            <w:pPr>
              <w:pStyle w:val="ListParagraph"/>
              <w:numPr>
                <w:ilvl w:val="0"/>
                <w:numId w:val="41"/>
              </w:numPr>
              <w:spacing w:before="120" w:after="120"/>
              <w:rPr>
                <w:rFonts w:cs="Arial"/>
                <w:szCs w:val="17"/>
              </w:rPr>
            </w:pPr>
            <w:r w:rsidRPr="000E3692">
              <w:rPr>
                <w:rFonts w:cs="Arial"/>
                <w:szCs w:val="17"/>
              </w:rPr>
              <w:t>Monitoring arrangements are in place to ensure that supplies of soap, hand towels and sanitiser are maintained throughout the day</w:t>
            </w:r>
            <w:r w:rsidR="00422656" w:rsidRPr="000E3692">
              <w:rPr>
                <w:rFonts w:cs="Arial"/>
                <w:szCs w:val="17"/>
              </w:rPr>
              <w:t>.</w:t>
            </w:r>
          </w:p>
          <w:p w:rsidR="00D422D6" w:rsidRPr="000E3692" w:rsidRDefault="00D422D6" w:rsidP="002B4267">
            <w:pPr>
              <w:pStyle w:val="ListParagraph"/>
              <w:numPr>
                <w:ilvl w:val="0"/>
                <w:numId w:val="41"/>
              </w:numPr>
              <w:spacing w:before="120" w:after="120"/>
              <w:rPr>
                <w:rFonts w:cs="Arial"/>
                <w:szCs w:val="17"/>
              </w:rPr>
            </w:pPr>
            <w:r>
              <w:rPr>
                <w:rFonts w:cs="Arial"/>
                <w:szCs w:val="17"/>
              </w:rPr>
              <w:t xml:space="preserve">Systems in place for stock checking and re-ordering of essentials.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0E3692" w:rsidRDefault="00544ADD" w:rsidP="00ED5AF2">
            <w:pPr>
              <w:pStyle w:val="Maintext"/>
              <w:jc w:val="center"/>
            </w:pPr>
            <w:r w:rsidRPr="000E3692">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ED5AF2" w:rsidRPr="000E3692" w:rsidRDefault="002B4267" w:rsidP="00AF296E">
            <w:pPr>
              <w:pStyle w:val="ListParagraph"/>
              <w:numPr>
                <w:ilvl w:val="0"/>
                <w:numId w:val="0"/>
              </w:numPr>
              <w:ind w:left="170"/>
              <w:rPr>
                <w:color w:val="auto"/>
              </w:rPr>
            </w:pPr>
            <w:r w:rsidRPr="000E3692">
              <w:rPr>
                <w:color w:val="auto"/>
              </w:rPr>
              <w:t>School now orders own sanitising resources, and stock levels are monitored on a constant basis</w:t>
            </w:r>
          </w:p>
          <w:p w:rsidR="00625BDC" w:rsidRPr="000E3692" w:rsidRDefault="00625BDC" w:rsidP="00AF296E">
            <w:pPr>
              <w:pStyle w:val="ListParagraph"/>
              <w:numPr>
                <w:ilvl w:val="0"/>
                <w:numId w:val="0"/>
              </w:numPr>
              <w:ind w:left="170"/>
            </w:pPr>
          </w:p>
          <w:p w:rsidR="00625BDC" w:rsidRPr="000E3692" w:rsidRDefault="00625BDC" w:rsidP="00AF296E">
            <w:pPr>
              <w:pStyle w:val="ListParagraph"/>
              <w:numPr>
                <w:ilvl w:val="0"/>
                <w:numId w:val="0"/>
              </w:numPr>
              <w:ind w:left="170"/>
            </w:pPr>
            <w:r w:rsidRPr="000E3692">
              <w:t>Reinforcement of Hands, Face, Space message to all staff and pupils due to new variant.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7C0224" w:rsidRDefault="00D422D6" w:rsidP="00ED5AF2">
            <w:pPr>
              <w:pStyle w:val="Maintext"/>
              <w:jc w:val="center"/>
            </w:pPr>
            <w:r>
              <w:t>L</w:t>
            </w:r>
          </w:p>
        </w:tc>
      </w:tr>
      <w:tr w:rsidR="00ED5AF2" w:rsidRPr="007649EA" w:rsidTr="00D422D6">
        <w:trPr>
          <w:cnfStyle w:val="000000010000" w:firstRow="0" w:lastRow="0" w:firstColumn="0" w:lastColumn="0" w:oddVBand="0" w:evenVBand="0" w:oddHBand="0" w:evenHBand="1" w:firstRowFirstColumn="0" w:firstRowLastColumn="0" w:lastRowFirstColumn="0" w:lastRowLastColumn="0"/>
          <w:trHeight w:val="15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863B4A" w:rsidP="00AF2303">
            <w:pPr>
              <w:rPr>
                <w:rFonts w:cs="Arial"/>
                <w:b/>
                <w:bCs/>
                <w:sz w:val="17"/>
                <w:szCs w:val="17"/>
              </w:rPr>
            </w:pPr>
            <w:r w:rsidRPr="007C0224">
              <w:rPr>
                <w:rFonts w:cs="Arial"/>
                <w:b/>
                <w:bCs/>
                <w:sz w:val="17"/>
                <w:szCs w:val="17"/>
              </w:rPr>
              <w:t>Pupils forget to wash their hands regularly and frequently</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ED5AF2" w:rsidRPr="007C0224" w:rsidRDefault="00544ADD" w:rsidP="00ED5AF2">
            <w:pPr>
              <w:pStyle w:val="Maintext"/>
              <w:jc w:val="center"/>
            </w:pPr>
            <w:r w:rsidRPr="007C0224">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863B4A" w:rsidP="00C42E1F">
            <w:pPr>
              <w:pStyle w:val="ListParagraph"/>
              <w:numPr>
                <w:ilvl w:val="0"/>
                <w:numId w:val="40"/>
              </w:numPr>
              <w:spacing w:before="120" w:after="120"/>
              <w:rPr>
                <w:rFonts w:cs="Arial"/>
                <w:szCs w:val="17"/>
              </w:rPr>
            </w:pPr>
            <w:r w:rsidRPr="007C0224">
              <w:rPr>
                <w:rFonts w:cs="Arial"/>
                <w:szCs w:val="17"/>
              </w:rPr>
              <w:t>Staff training includes the need to remind pupils of the need to wash their hands regularly and frequently</w:t>
            </w:r>
            <w:r w:rsidR="00422656" w:rsidRPr="007C0224">
              <w:rPr>
                <w:rFonts w:cs="Arial"/>
                <w:szCs w:val="17"/>
              </w:rPr>
              <w:t>.</w:t>
            </w:r>
          </w:p>
          <w:p w:rsidR="00863B4A" w:rsidRPr="007C0224" w:rsidRDefault="00863B4A" w:rsidP="00C42E1F">
            <w:pPr>
              <w:pStyle w:val="ListParagraph"/>
              <w:numPr>
                <w:ilvl w:val="0"/>
                <w:numId w:val="40"/>
              </w:numPr>
              <w:spacing w:before="120" w:after="120"/>
              <w:rPr>
                <w:rFonts w:cs="Arial"/>
                <w:szCs w:val="17"/>
              </w:rPr>
            </w:pPr>
            <w:r w:rsidRPr="007C0224">
              <w:rPr>
                <w:rFonts w:cs="Arial"/>
                <w:szCs w:val="17"/>
              </w:rPr>
              <w:t>Posters reinforce the need to wash hands regularly and frequently</w:t>
            </w:r>
            <w:r w:rsidR="00422656" w:rsidRPr="007C0224">
              <w:rPr>
                <w:rFonts w:cs="Arial"/>
                <w:szCs w:val="17"/>
              </w:rPr>
              <w:t>.</w:t>
            </w:r>
          </w:p>
          <w:p w:rsidR="00863B4A" w:rsidRPr="007C0224" w:rsidRDefault="00863B4A" w:rsidP="00C42E1F">
            <w:pPr>
              <w:pStyle w:val="ListParagraph"/>
              <w:numPr>
                <w:ilvl w:val="0"/>
                <w:numId w:val="40"/>
              </w:numPr>
              <w:spacing w:before="120" w:after="120"/>
              <w:rPr>
                <w:rFonts w:cs="Arial"/>
                <w:szCs w:val="17"/>
              </w:rPr>
            </w:pPr>
            <w:r w:rsidRPr="007C0224">
              <w:rPr>
                <w:rFonts w:cs="Arial"/>
                <w:szCs w:val="17"/>
              </w:rPr>
              <w:t>School leaders monitor the extent to which handwashing is taking place on a regular and frequent basis</w:t>
            </w:r>
            <w:r w:rsidR="00422656" w:rsidRPr="007C0224">
              <w:rPr>
                <w:rFonts w:cs="Arial"/>
                <w:szCs w:val="17"/>
              </w:rPr>
              <w:t>.</w:t>
            </w:r>
          </w:p>
          <w:p w:rsidR="00312DF3" w:rsidRPr="007C0224" w:rsidRDefault="00312DF3" w:rsidP="00C42E1F">
            <w:pPr>
              <w:pStyle w:val="ListParagraph"/>
              <w:numPr>
                <w:ilvl w:val="0"/>
                <w:numId w:val="40"/>
              </w:numPr>
              <w:spacing w:before="120" w:after="120"/>
              <w:rPr>
                <w:rFonts w:cs="Arial"/>
                <w:szCs w:val="17"/>
              </w:rPr>
            </w:pPr>
            <w:r w:rsidRPr="007C0224">
              <w:rPr>
                <w:rFonts w:cs="Arial"/>
                <w:szCs w:val="17"/>
              </w:rPr>
              <w:t>Handwashing takes place on entry to school, prior to departure and at set times throughout the day, before and after eating, after coughing/sneezing.</w:t>
            </w:r>
          </w:p>
          <w:p w:rsidR="00EF237B" w:rsidRPr="007C0224" w:rsidRDefault="00312DF3" w:rsidP="00EF237B">
            <w:pPr>
              <w:pStyle w:val="ListParagraph"/>
              <w:numPr>
                <w:ilvl w:val="0"/>
                <w:numId w:val="40"/>
              </w:numPr>
              <w:spacing w:before="120" w:after="120"/>
              <w:rPr>
                <w:rFonts w:cs="Arial"/>
                <w:szCs w:val="17"/>
              </w:rPr>
            </w:pPr>
            <w:r w:rsidRPr="007C0224">
              <w:rPr>
                <w:rFonts w:cs="Arial"/>
                <w:szCs w:val="17"/>
              </w:rPr>
              <w:t>Hand sanitiser is provided in locations where hand washing facilities are not readily available.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544ADD" w:rsidP="00ED5AF2">
            <w:pPr>
              <w:pStyle w:val="Maintext"/>
              <w:jc w:val="center"/>
            </w:pPr>
            <w:r w:rsidRPr="007C0224">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2B4267" w:rsidP="00C42E1F">
            <w:pPr>
              <w:pStyle w:val="ListParagraph"/>
              <w:numPr>
                <w:ilvl w:val="0"/>
                <w:numId w:val="0"/>
              </w:numPr>
              <w:ind w:left="170"/>
            </w:pPr>
            <w:r w:rsidRPr="007C0224">
              <w:t>Handwashing information is visible around school on displays and in bathrooms</w:t>
            </w:r>
            <w:r w:rsidR="00D422D6">
              <w:t>.</w:t>
            </w:r>
          </w:p>
          <w:p w:rsidR="0090686C" w:rsidRPr="007C0224" w:rsidRDefault="0090686C" w:rsidP="00C42E1F">
            <w:pPr>
              <w:pStyle w:val="ListParagraph"/>
              <w:numPr>
                <w:ilvl w:val="0"/>
                <w:numId w:val="0"/>
              </w:numPr>
              <w:ind w:left="170"/>
            </w:pPr>
          </w:p>
          <w:p w:rsidR="0090686C" w:rsidRPr="007C0224" w:rsidRDefault="0090686C" w:rsidP="00C42E1F">
            <w:pPr>
              <w:pStyle w:val="ListParagraph"/>
              <w:numPr>
                <w:ilvl w:val="0"/>
                <w:numId w:val="0"/>
              </w:numPr>
              <w:ind w:left="170"/>
            </w:pPr>
            <w:r w:rsidRPr="007C0224">
              <w:t>Regular reminders in assemblies</w:t>
            </w:r>
            <w:r w:rsidR="00D422D6">
              <w: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7C0224" w:rsidRDefault="00D422D6" w:rsidP="00ED5AF2">
            <w:pPr>
              <w:pStyle w:val="Maintext"/>
              <w:jc w:val="center"/>
            </w:pPr>
            <w:r>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DB32D9" w:rsidRDefault="00A17C0B" w:rsidP="00ED5AF2">
            <w:pPr>
              <w:rPr>
                <w:b/>
                <w:bCs/>
              </w:rPr>
            </w:pPr>
            <w:bookmarkStart w:id="17" w:name="_Toc39315800"/>
            <w:r>
              <w:rPr>
                <w:b/>
                <w:bCs/>
                <w:sz w:val="20"/>
                <w:szCs w:val="20"/>
              </w:rPr>
              <w:t>2.</w:t>
            </w:r>
            <w:bookmarkEnd w:id="17"/>
            <w:r w:rsidR="00215471">
              <w:rPr>
                <w:b/>
                <w:bCs/>
                <w:sz w:val="20"/>
                <w:szCs w:val="20"/>
              </w:rPr>
              <w:t>4</w:t>
            </w:r>
            <w:r>
              <w:rPr>
                <w:b/>
                <w:bCs/>
                <w:sz w:val="20"/>
                <w:szCs w:val="20"/>
              </w:rPr>
              <w:t xml:space="preserve"> Testing</w:t>
            </w:r>
            <w:r w:rsidR="00A83A14">
              <w:rPr>
                <w:b/>
                <w:bCs/>
                <w:sz w:val="20"/>
                <w:szCs w:val="20"/>
              </w:rPr>
              <w:t xml:space="preserve"> and m</w:t>
            </w:r>
            <w:r w:rsidR="00BF2E26">
              <w:rPr>
                <w:b/>
                <w:bCs/>
                <w:sz w:val="20"/>
                <w:szCs w:val="20"/>
              </w:rPr>
              <w:t>anaging symptoms</w:t>
            </w:r>
          </w:p>
        </w:tc>
      </w:tr>
      <w:tr w:rsidR="00ED5AF2" w:rsidRPr="007649EA" w:rsidTr="00660726">
        <w:trPr>
          <w:cnfStyle w:val="000000010000" w:firstRow="0" w:lastRow="0" w:firstColumn="0" w:lastColumn="0" w:oddVBand="0" w:evenVBand="0" w:oddHBand="0" w:evenHBand="1" w:firstRowFirstColumn="0" w:firstRowLastColumn="0" w:lastRowFirstColumn="0" w:lastRowLastColumn="0"/>
          <w:trHeight w:val="97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A17C0B" w:rsidP="00AF2303">
            <w:pPr>
              <w:rPr>
                <w:rFonts w:cs="Arial"/>
                <w:b/>
                <w:bCs/>
                <w:sz w:val="17"/>
                <w:szCs w:val="17"/>
              </w:rPr>
            </w:pPr>
            <w:r w:rsidRPr="007C0224">
              <w:rPr>
                <w:rFonts w:cs="Arial"/>
                <w:b/>
                <w:bCs/>
                <w:sz w:val="17"/>
                <w:szCs w:val="17"/>
              </w:rPr>
              <w:t>Testing is not used effectively to help manage staffing levels and support staff wellbeing</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ED5AF2" w:rsidRPr="007C0224" w:rsidRDefault="00544ADD" w:rsidP="00ED5AF2">
            <w:pPr>
              <w:pStyle w:val="Maintext"/>
              <w:jc w:val="center"/>
            </w:pPr>
            <w:r w:rsidRPr="007C0224">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E734C0" w:rsidP="00C42E1F">
            <w:pPr>
              <w:pStyle w:val="ListParagraph"/>
              <w:numPr>
                <w:ilvl w:val="0"/>
                <w:numId w:val="37"/>
              </w:numPr>
              <w:spacing w:before="120" w:after="120"/>
              <w:rPr>
                <w:rFonts w:cs="Arial"/>
                <w:szCs w:val="17"/>
              </w:rPr>
            </w:pPr>
            <w:r w:rsidRPr="007C0224">
              <w:rPr>
                <w:rFonts w:cs="Arial"/>
                <w:szCs w:val="17"/>
              </w:rPr>
              <w:t>Guidance on getting tested has been published</w:t>
            </w:r>
            <w:r w:rsidR="002B4267" w:rsidRPr="007C0224">
              <w:rPr>
                <w:rFonts w:cs="Arial"/>
                <w:szCs w:val="17"/>
              </w:rPr>
              <w:t xml:space="preserve">, and staff are made aware when this updated. </w:t>
            </w:r>
            <w:r w:rsidRPr="007C0224">
              <w:rPr>
                <w:rFonts w:cs="Arial"/>
                <w:szCs w:val="17"/>
              </w:rPr>
              <w:t xml:space="preserve"> </w:t>
            </w:r>
          </w:p>
          <w:p w:rsidR="00DA6C0F" w:rsidRPr="007C0224" w:rsidRDefault="00DA6C0F" w:rsidP="00C42E1F">
            <w:pPr>
              <w:pStyle w:val="ListParagraph"/>
              <w:numPr>
                <w:ilvl w:val="0"/>
                <w:numId w:val="37"/>
              </w:numPr>
              <w:spacing w:before="120" w:after="120"/>
              <w:rPr>
                <w:rFonts w:cs="Arial"/>
                <w:szCs w:val="17"/>
              </w:rPr>
            </w:pPr>
            <w:r w:rsidRPr="007C0224">
              <w:rPr>
                <w:rFonts w:cs="Arial"/>
                <w:szCs w:val="17"/>
              </w:rPr>
              <w:t>The Trust has registered as an employer on the government testing portal and named co-ordinators have been communicated to schools</w:t>
            </w:r>
          </w:p>
          <w:p w:rsidR="002B4267" w:rsidRDefault="002B4267" w:rsidP="00C42E1F">
            <w:pPr>
              <w:pStyle w:val="ListParagraph"/>
              <w:numPr>
                <w:ilvl w:val="0"/>
                <w:numId w:val="37"/>
              </w:numPr>
              <w:spacing w:before="120" w:after="120"/>
              <w:rPr>
                <w:rFonts w:cs="Arial"/>
                <w:szCs w:val="17"/>
              </w:rPr>
            </w:pPr>
            <w:r w:rsidRPr="007C0224">
              <w:rPr>
                <w:rFonts w:cs="Arial"/>
                <w:szCs w:val="17"/>
              </w:rPr>
              <w:t>Staff are aware of all routes to testing in line with national and local guidance</w:t>
            </w:r>
          </w:p>
          <w:p w:rsidR="00CC2B92" w:rsidRDefault="00D422D6" w:rsidP="00C42E1F">
            <w:pPr>
              <w:pStyle w:val="ListParagraph"/>
              <w:numPr>
                <w:ilvl w:val="0"/>
                <w:numId w:val="37"/>
              </w:numPr>
              <w:spacing w:before="120" w:after="120"/>
              <w:rPr>
                <w:rFonts w:cs="Arial"/>
                <w:szCs w:val="17"/>
              </w:rPr>
            </w:pPr>
            <w:r w:rsidRPr="00D422D6">
              <w:rPr>
                <w:rFonts w:cs="Arial"/>
                <w:szCs w:val="17"/>
              </w:rPr>
              <w:t xml:space="preserve">All staff in school have access to LFT devices, and test twice weekly, reporting results to both the NHS and school. </w:t>
            </w:r>
          </w:p>
          <w:p w:rsidR="00D422D6" w:rsidRDefault="00D422D6" w:rsidP="00C42E1F">
            <w:pPr>
              <w:pStyle w:val="ListParagraph"/>
              <w:numPr>
                <w:ilvl w:val="0"/>
                <w:numId w:val="37"/>
              </w:numPr>
              <w:spacing w:before="120" w:after="120"/>
              <w:rPr>
                <w:rFonts w:cs="Arial"/>
                <w:szCs w:val="17"/>
              </w:rPr>
            </w:pPr>
            <w:r>
              <w:rPr>
                <w:rFonts w:cs="Arial"/>
                <w:szCs w:val="17"/>
              </w:rPr>
              <w:t xml:space="preserve">Staff returning a positive LFT result will book a PCR test and the bubble will close. </w:t>
            </w:r>
          </w:p>
          <w:p w:rsidR="00660726" w:rsidRDefault="00660726" w:rsidP="00C42E1F">
            <w:pPr>
              <w:pStyle w:val="ListParagraph"/>
              <w:numPr>
                <w:ilvl w:val="0"/>
                <w:numId w:val="37"/>
              </w:numPr>
              <w:spacing w:before="120" w:after="120"/>
              <w:rPr>
                <w:rFonts w:cs="Arial"/>
                <w:szCs w:val="17"/>
              </w:rPr>
            </w:pPr>
            <w:r>
              <w:rPr>
                <w:rFonts w:cs="Arial"/>
                <w:szCs w:val="17"/>
              </w:rPr>
              <w:t xml:space="preserve">Distribution and orders of LFT devices is managed by the COVID coordinator. </w:t>
            </w:r>
          </w:p>
          <w:p w:rsidR="00660726" w:rsidRPr="007C0224" w:rsidRDefault="00660726" w:rsidP="00C42E1F">
            <w:pPr>
              <w:pStyle w:val="ListParagraph"/>
              <w:numPr>
                <w:ilvl w:val="0"/>
                <w:numId w:val="37"/>
              </w:numPr>
              <w:spacing w:before="120" w:after="120"/>
              <w:rPr>
                <w:rFonts w:cs="Arial"/>
                <w:szCs w:val="17"/>
              </w:rPr>
            </w:pPr>
            <w:r>
              <w:rPr>
                <w:rFonts w:cs="Arial"/>
                <w:szCs w:val="17"/>
              </w:rPr>
              <w:t xml:space="preserve">A letter has been sent to parents detailing how they can access LFT devices as per Government instructions.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544ADD" w:rsidP="00ED5AF2">
            <w:pPr>
              <w:pStyle w:val="Maintext"/>
              <w:jc w:val="center"/>
            </w:pPr>
            <w:r w:rsidRPr="007C0224">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ED5AF2" w:rsidRPr="007C0224" w:rsidRDefault="002B4267" w:rsidP="00C42E1F">
            <w:pPr>
              <w:pStyle w:val="ListParagraph"/>
              <w:numPr>
                <w:ilvl w:val="0"/>
                <w:numId w:val="0"/>
              </w:numPr>
              <w:ind w:left="170"/>
            </w:pPr>
            <w:r w:rsidRPr="007C0224">
              <w:t>Regular guidance and updates sent to staff</w:t>
            </w:r>
            <w:r w:rsidR="00660726">
              <w: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7C0224" w:rsidRDefault="00660726" w:rsidP="00ED5AF2">
            <w:pPr>
              <w:pStyle w:val="Maintext"/>
              <w:jc w:val="center"/>
            </w:pPr>
            <w:r>
              <w:t>L</w:t>
            </w:r>
          </w:p>
        </w:tc>
      </w:tr>
      <w:tr w:rsidR="00BF2E26" w:rsidRPr="007649EA" w:rsidTr="006E67DE">
        <w:trPr>
          <w:cnfStyle w:val="000000100000" w:firstRow="0" w:lastRow="0" w:firstColumn="0" w:lastColumn="0" w:oddVBand="0" w:evenVBand="0" w:oddHBand="1" w:evenHBand="0" w:firstRowFirstColumn="0" w:firstRowLastColumn="0" w:lastRowFirstColumn="0" w:lastRowLastColumn="0"/>
          <w:trHeight w:val="239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F2E26" w:rsidRDefault="00452EB1" w:rsidP="00AF2303">
            <w:pPr>
              <w:rPr>
                <w:rFonts w:cs="Arial"/>
                <w:b/>
                <w:bCs/>
                <w:sz w:val="17"/>
                <w:szCs w:val="17"/>
              </w:rPr>
            </w:pPr>
            <w:r>
              <w:rPr>
                <w:rFonts w:cs="Arial"/>
                <w:b/>
                <w:bCs/>
                <w:sz w:val="17"/>
                <w:szCs w:val="17"/>
              </w:rPr>
              <w:lastRenderedPageBreak/>
              <w:t>Infection transmission within school due to staff/pupils (or members of their household) displaying symptoms</w:t>
            </w:r>
          </w:p>
          <w:p w:rsidR="00452EB1" w:rsidRDefault="00452EB1" w:rsidP="00AF2303">
            <w:pPr>
              <w:rPr>
                <w:rFonts w:cs="Arial"/>
                <w:b/>
                <w:bCs/>
                <w:sz w:val="17"/>
                <w:szCs w:val="17"/>
              </w:rPr>
            </w:pP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BF2E26" w:rsidRPr="007649EA" w:rsidRDefault="006E67DE" w:rsidP="00ED5AF2">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BF2E26" w:rsidRPr="00C42E1F" w:rsidRDefault="0020037C" w:rsidP="00C42E1F">
            <w:pPr>
              <w:pStyle w:val="ListParagraph"/>
              <w:numPr>
                <w:ilvl w:val="0"/>
                <w:numId w:val="36"/>
              </w:numPr>
              <w:spacing w:before="120" w:after="120"/>
              <w:rPr>
                <w:rFonts w:cs="Arial"/>
                <w:szCs w:val="17"/>
              </w:rPr>
            </w:pPr>
            <w:r w:rsidRPr="00C42E1F">
              <w:rPr>
                <w:rFonts w:cs="Arial"/>
                <w:szCs w:val="17"/>
              </w:rPr>
              <w:t>R</w:t>
            </w:r>
            <w:r w:rsidR="00BF2E26" w:rsidRPr="00C42E1F">
              <w:rPr>
                <w:rFonts w:cs="Arial"/>
                <w:szCs w:val="17"/>
              </w:rPr>
              <w:t>obust collection and monitoring of absence data</w:t>
            </w:r>
            <w:r w:rsidR="00952274" w:rsidRPr="00C42E1F">
              <w:rPr>
                <w:rFonts w:cs="Arial"/>
                <w:szCs w:val="17"/>
              </w:rPr>
              <w:t>,</w:t>
            </w:r>
            <w:r w:rsidR="00BF2E26" w:rsidRPr="00C42E1F">
              <w:rPr>
                <w:rFonts w:cs="Arial"/>
                <w:szCs w:val="17"/>
              </w:rPr>
              <w:t xml:space="preserve"> including tracking return to school date</w:t>
            </w:r>
            <w:r w:rsidRPr="00C42E1F">
              <w:rPr>
                <w:rFonts w:cs="Arial"/>
                <w:szCs w:val="17"/>
              </w:rPr>
              <w:t>s</w:t>
            </w:r>
            <w:r w:rsidR="00952274" w:rsidRPr="00C42E1F">
              <w:rPr>
                <w:rFonts w:cs="Arial"/>
                <w:szCs w:val="17"/>
              </w:rPr>
              <w:t>, is</w:t>
            </w:r>
            <w:r w:rsidRPr="00C42E1F">
              <w:rPr>
                <w:rFonts w:cs="Arial"/>
                <w:szCs w:val="17"/>
              </w:rPr>
              <w:t xml:space="preserve"> in place</w:t>
            </w:r>
            <w:r w:rsidR="00952274" w:rsidRPr="00C42E1F">
              <w:rPr>
                <w:rFonts w:cs="Arial"/>
                <w:szCs w:val="17"/>
              </w:rPr>
              <w:t>.</w:t>
            </w:r>
          </w:p>
          <w:p w:rsidR="00BF2E26" w:rsidRPr="00C42E1F" w:rsidRDefault="001555E0" w:rsidP="00C42E1F">
            <w:pPr>
              <w:pStyle w:val="ListParagraph"/>
              <w:numPr>
                <w:ilvl w:val="0"/>
                <w:numId w:val="36"/>
              </w:numPr>
              <w:spacing w:before="120" w:after="120"/>
              <w:rPr>
                <w:rFonts w:cs="Arial"/>
                <w:szCs w:val="17"/>
              </w:rPr>
            </w:pPr>
            <w:r w:rsidRPr="00C42E1F">
              <w:rPr>
                <w:rFonts w:cs="Arial"/>
                <w:szCs w:val="17"/>
              </w:rPr>
              <w:t>Procedures</w:t>
            </w:r>
            <w:r w:rsidR="00952274" w:rsidRPr="00C42E1F">
              <w:rPr>
                <w:rFonts w:cs="Arial"/>
                <w:szCs w:val="17"/>
              </w:rPr>
              <w:t xml:space="preserve"> are</w:t>
            </w:r>
            <w:r w:rsidRPr="00C42E1F">
              <w:rPr>
                <w:rFonts w:cs="Arial"/>
                <w:szCs w:val="17"/>
              </w:rPr>
              <w:t xml:space="preserve"> in place to deal with any pupil or staff displaying symptoms at school.</w:t>
            </w:r>
            <w:r w:rsidR="002C21B3" w:rsidRPr="00C42E1F">
              <w:rPr>
                <w:rFonts w:cs="Arial"/>
                <w:szCs w:val="17"/>
              </w:rPr>
              <w:t xml:space="preserve">  This includes the use of testing for </w:t>
            </w:r>
            <w:r w:rsidR="00660726">
              <w:rPr>
                <w:rFonts w:cs="Arial"/>
                <w:szCs w:val="17"/>
              </w:rPr>
              <w:t>staff</w:t>
            </w:r>
            <w:r w:rsidR="002C21B3" w:rsidRPr="00C42E1F">
              <w:rPr>
                <w:rFonts w:cs="Arial"/>
                <w:szCs w:val="17"/>
              </w:rPr>
              <w:t xml:space="preserve"> and appropriate action, in line with government guidance, should the tests prove positive or negative.</w:t>
            </w:r>
          </w:p>
          <w:p w:rsidR="001555E0" w:rsidRPr="00C42E1F" w:rsidRDefault="001555E0" w:rsidP="00C42E1F">
            <w:pPr>
              <w:pStyle w:val="ListParagraph"/>
              <w:numPr>
                <w:ilvl w:val="0"/>
                <w:numId w:val="36"/>
              </w:numPr>
              <w:spacing w:before="120" w:after="120"/>
              <w:rPr>
                <w:rFonts w:cs="Arial"/>
                <w:szCs w:val="17"/>
              </w:rPr>
            </w:pPr>
            <w:r w:rsidRPr="00C42E1F">
              <w:rPr>
                <w:rFonts w:cs="Arial"/>
                <w:szCs w:val="17"/>
              </w:rPr>
              <w:t>Pupils</w:t>
            </w:r>
            <w:r w:rsidR="001A1C9E" w:rsidRPr="00C42E1F">
              <w:rPr>
                <w:rFonts w:cs="Arial"/>
                <w:szCs w:val="17"/>
              </w:rPr>
              <w:t xml:space="preserve">, parents </w:t>
            </w:r>
            <w:r w:rsidRPr="00C42E1F">
              <w:rPr>
                <w:rFonts w:cs="Arial"/>
                <w:szCs w:val="17"/>
              </w:rPr>
              <w:t>and staff</w:t>
            </w:r>
            <w:r w:rsidR="00FF691D" w:rsidRPr="00C42E1F">
              <w:rPr>
                <w:rFonts w:cs="Arial"/>
                <w:szCs w:val="17"/>
              </w:rPr>
              <w:t xml:space="preserve"> are</w:t>
            </w:r>
            <w:r w:rsidRPr="00C42E1F">
              <w:rPr>
                <w:rFonts w:cs="Arial"/>
                <w:szCs w:val="17"/>
              </w:rPr>
              <w:t xml:space="preserve"> aware of what steps to take if the</w:t>
            </w:r>
            <w:r w:rsidR="00FF691D" w:rsidRPr="00C42E1F">
              <w:rPr>
                <w:rFonts w:cs="Arial"/>
                <w:szCs w:val="17"/>
              </w:rPr>
              <w:t>y,</w:t>
            </w:r>
            <w:r w:rsidRPr="00C42E1F">
              <w:rPr>
                <w:rFonts w:cs="Arial"/>
                <w:szCs w:val="17"/>
              </w:rPr>
              <w:t xml:space="preserve"> or any member of their household</w:t>
            </w:r>
            <w:r w:rsidR="00FF691D" w:rsidRPr="00C42E1F">
              <w:rPr>
                <w:rFonts w:cs="Arial"/>
                <w:szCs w:val="17"/>
              </w:rPr>
              <w:t>,</w:t>
            </w:r>
            <w:r w:rsidRPr="00C42E1F">
              <w:rPr>
                <w:rFonts w:cs="Arial"/>
                <w:szCs w:val="17"/>
              </w:rPr>
              <w:t xml:space="preserve"> displays symptoms.</w:t>
            </w:r>
            <w:r w:rsidR="002C21B3" w:rsidRPr="00C42E1F">
              <w:rPr>
                <w:rFonts w:cs="Arial"/>
                <w:szCs w:val="17"/>
              </w:rPr>
              <w:t xml:space="preserve"> </w:t>
            </w:r>
          </w:p>
          <w:p w:rsidR="001555E0" w:rsidRDefault="00E46C3B" w:rsidP="00C42E1F">
            <w:pPr>
              <w:pStyle w:val="ListParagraph"/>
              <w:numPr>
                <w:ilvl w:val="0"/>
                <w:numId w:val="36"/>
              </w:numPr>
              <w:spacing w:before="120" w:after="120"/>
              <w:rPr>
                <w:rFonts w:cs="Arial"/>
                <w:szCs w:val="17"/>
              </w:rPr>
            </w:pPr>
            <w:r w:rsidRPr="00C42E1F">
              <w:rPr>
                <w:rFonts w:cs="Arial"/>
                <w:szCs w:val="17"/>
              </w:rPr>
              <w:t>A r</w:t>
            </w:r>
            <w:r w:rsidR="001555E0" w:rsidRPr="00C42E1F">
              <w:rPr>
                <w:rFonts w:cs="Arial"/>
                <w:szCs w:val="17"/>
              </w:rPr>
              <w:t>e</w:t>
            </w:r>
            <w:r w:rsidR="001A1C9E" w:rsidRPr="00C42E1F">
              <w:rPr>
                <w:rFonts w:cs="Arial"/>
                <w:szCs w:val="17"/>
              </w:rPr>
              <w:t xml:space="preserve">cord </w:t>
            </w:r>
            <w:r w:rsidRPr="00C42E1F">
              <w:rPr>
                <w:rFonts w:cs="Arial"/>
                <w:szCs w:val="17"/>
              </w:rPr>
              <w:t>of</w:t>
            </w:r>
            <w:r w:rsidR="001555E0" w:rsidRPr="00C42E1F">
              <w:rPr>
                <w:rFonts w:cs="Arial"/>
                <w:szCs w:val="17"/>
              </w:rPr>
              <w:t xml:space="preserve"> any COVID</w:t>
            </w:r>
            <w:r w:rsidR="003C51BD" w:rsidRPr="00C42E1F">
              <w:rPr>
                <w:rFonts w:cs="Arial"/>
                <w:szCs w:val="17"/>
              </w:rPr>
              <w:t>-</w:t>
            </w:r>
            <w:r w:rsidR="001555E0" w:rsidRPr="00C42E1F">
              <w:rPr>
                <w:rFonts w:cs="Arial"/>
                <w:szCs w:val="17"/>
              </w:rPr>
              <w:t>19 symptoms in staff or pupils</w:t>
            </w:r>
            <w:r w:rsidRPr="00C42E1F">
              <w:rPr>
                <w:rFonts w:cs="Arial"/>
                <w:szCs w:val="17"/>
              </w:rPr>
              <w:t xml:space="preserve"> is reported</w:t>
            </w:r>
            <w:r w:rsidR="001555E0" w:rsidRPr="00C42E1F">
              <w:rPr>
                <w:rFonts w:cs="Arial"/>
                <w:szCs w:val="17"/>
              </w:rPr>
              <w:t xml:space="preserve"> to the </w:t>
            </w:r>
            <w:r w:rsidR="00DA6C0F" w:rsidRPr="00C42E1F">
              <w:rPr>
                <w:rFonts w:cs="Arial"/>
                <w:szCs w:val="17"/>
              </w:rPr>
              <w:t>Trust</w:t>
            </w:r>
          </w:p>
          <w:p w:rsidR="00CB60D2" w:rsidRDefault="00CB60D2" w:rsidP="00C42E1F">
            <w:pPr>
              <w:pStyle w:val="ListParagraph"/>
              <w:numPr>
                <w:ilvl w:val="0"/>
                <w:numId w:val="36"/>
              </w:numPr>
              <w:spacing w:before="120" w:after="120"/>
              <w:rPr>
                <w:rFonts w:cs="Arial"/>
                <w:szCs w:val="17"/>
              </w:rPr>
            </w:pPr>
            <w:r>
              <w:rPr>
                <w:rFonts w:cs="Arial"/>
                <w:szCs w:val="17"/>
              </w:rPr>
              <w:t>PHE Appendix 1 &amp; 2 tracking documents are kept and managed</w:t>
            </w:r>
          </w:p>
          <w:p w:rsidR="00CB60D2" w:rsidRDefault="00CB60D2" w:rsidP="00C42E1F">
            <w:pPr>
              <w:pStyle w:val="ListParagraph"/>
              <w:numPr>
                <w:ilvl w:val="0"/>
                <w:numId w:val="36"/>
              </w:numPr>
              <w:spacing w:before="120" w:after="120"/>
              <w:rPr>
                <w:rFonts w:cs="Arial"/>
                <w:szCs w:val="17"/>
              </w:rPr>
            </w:pPr>
            <w:r>
              <w:rPr>
                <w:rFonts w:cs="Arial"/>
                <w:szCs w:val="17"/>
              </w:rPr>
              <w:t>Any cases are reported to the MAT &amp; PHE as per instructions</w:t>
            </w:r>
            <w:r w:rsidR="00660726">
              <w:rPr>
                <w:rFonts w:cs="Arial"/>
                <w:szCs w:val="17"/>
              </w:rPr>
              <w:t>.</w:t>
            </w:r>
          </w:p>
          <w:p w:rsidR="00660726" w:rsidRPr="00C42E1F" w:rsidRDefault="00660726" w:rsidP="00C42E1F">
            <w:pPr>
              <w:pStyle w:val="ListParagraph"/>
              <w:numPr>
                <w:ilvl w:val="0"/>
                <w:numId w:val="36"/>
              </w:numPr>
              <w:spacing w:before="120" w:after="120"/>
              <w:rPr>
                <w:rFonts w:cs="Arial"/>
                <w:szCs w:val="17"/>
              </w:rPr>
            </w:pPr>
            <w:r>
              <w:rPr>
                <w:rFonts w:cs="Arial"/>
                <w:szCs w:val="17"/>
              </w:rPr>
              <w:t>A reminder letter has been sent to parents on 5</w:t>
            </w:r>
            <w:r w:rsidRPr="00660726">
              <w:rPr>
                <w:rFonts w:cs="Arial"/>
                <w:szCs w:val="17"/>
                <w:vertAlign w:val="superscript"/>
              </w:rPr>
              <w:t>th</w:t>
            </w:r>
            <w:r>
              <w:rPr>
                <w:rFonts w:cs="Arial"/>
                <w:szCs w:val="17"/>
              </w:rPr>
              <w:t xml:space="preserve"> March around symptoms.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F2E26" w:rsidRPr="007649EA" w:rsidRDefault="00544ADD" w:rsidP="00ED5AF2">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F5787A" w:rsidRPr="00CB60D2" w:rsidRDefault="00CB60D2" w:rsidP="00CB60D2">
            <w:pPr>
              <w:rPr>
                <w:sz w:val="17"/>
                <w:szCs w:val="17"/>
              </w:rPr>
            </w:pPr>
            <w:r w:rsidRPr="00CB60D2">
              <w:rPr>
                <w:sz w:val="17"/>
                <w:szCs w:val="17"/>
              </w:rPr>
              <w:t>Clear channels of communication are in place with parents and staff to ensure trust and transparency</w:t>
            </w:r>
            <w:r w:rsidR="00660726">
              <w:rPr>
                <w:sz w:val="17"/>
                <w:szCs w:val="17"/>
              </w:rPr>
              <w:t>.</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BF2E26" w:rsidRPr="007649EA" w:rsidRDefault="006E67DE" w:rsidP="00ED5AF2">
            <w:pPr>
              <w:pStyle w:val="Maintext"/>
              <w:jc w:val="center"/>
            </w:pPr>
            <w:r>
              <w:t>M</w:t>
            </w:r>
          </w:p>
        </w:tc>
      </w:tr>
      <w:tr w:rsidR="007E78CB" w:rsidRPr="007649EA" w:rsidTr="00660726">
        <w:trPr>
          <w:cnfStyle w:val="000000010000" w:firstRow="0" w:lastRow="0" w:firstColumn="0" w:lastColumn="0" w:oddVBand="0" w:evenVBand="0" w:oddHBand="0" w:evenHBand="1" w:firstRowFirstColumn="0" w:firstRowLastColumn="0" w:lastRowFirstColumn="0" w:lastRowLastColumn="0"/>
          <w:trHeight w:val="1543"/>
        </w:trPr>
        <w:tc>
          <w:tcPr>
            <w:tcW w:w="782" w:type="pct"/>
            <w:shd w:val="clear" w:color="auto" w:fill="auto"/>
            <w:vAlign w:val="center"/>
          </w:tcPr>
          <w:p w:rsidR="007E78CB" w:rsidRPr="007C0224" w:rsidRDefault="007E78CB" w:rsidP="007E78CB">
            <w:pPr>
              <w:rPr>
                <w:rFonts w:cs="Arial"/>
                <w:b/>
                <w:bCs/>
                <w:sz w:val="17"/>
                <w:szCs w:val="17"/>
              </w:rPr>
            </w:pPr>
            <w:r w:rsidRPr="007C0224">
              <w:rPr>
                <w:rFonts w:eastAsia="Calibri" w:cs="Arial"/>
                <w:b/>
                <w:bCs/>
                <w:color w:val="000000"/>
                <w:sz w:val="17"/>
                <w:szCs w:val="17"/>
              </w:rPr>
              <w:t>Staff, pupils and parents are not aware of the school’s procedures (including on self-isolation and testing) should anyone display symptoms of C</w:t>
            </w:r>
            <w:r w:rsidR="00AD5E9E" w:rsidRPr="007C0224">
              <w:rPr>
                <w:rFonts w:eastAsia="Calibri" w:cs="Arial"/>
                <w:b/>
                <w:bCs/>
                <w:color w:val="000000"/>
                <w:sz w:val="17"/>
                <w:szCs w:val="17"/>
              </w:rPr>
              <w:t>OVID</w:t>
            </w:r>
            <w:r w:rsidRPr="007C0224">
              <w:rPr>
                <w:rFonts w:eastAsia="Calibri" w:cs="Arial"/>
                <w:b/>
                <w:bCs/>
                <w:color w:val="000000"/>
                <w:sz w:val="17"/>
                <w:szCs w:val="17"/>
              </w:rPr>
              <w:t>-19</w:t>
            </w:r>
          </w:p>
        </w:tc>
        <w:tc>
          <w:tcPr>
            <w:tcW w:w="480" w:type="pct"/>
            <w:gridSpan w:val="2"/>
            <w:shd w:val="clear" w:color="auto" w:fill="FF0000"/>
            <w:vAlign w:val="center"/>
          </w:tcPr>
          <w:p w:rsidR="007E78CB" w:rsidRPr="007C0224" w:rsidRDefault="00544ADD" w:rsidP="007E78CB">
            <w:pPr>
              <w:pStyle w:val="Maintext"/>
              <w:jc w:val="center"/>
            </w:pPr>
            <w:r w:rsidRPr="007C0224">
              <w:t>H</w:t>
            </w:r>
          </w:p>
        </w:tc>
        <w:tc>
          <w:tcPr>
            <w:tcW w:w="1990" w:type="pct"/>
            <w:gridSpan w:val="2"/>
            <w:shd w:val="clear" w:color="auto" w:fill="auto"/>
            <w:vAlign w:val="center"/>
          </w:tcPr>
          <w:p w:rsidR="007E78CB" w:rsidRPr="007C0224" w:rsidRDefault="007E78CB" w:rsidP="00C42E1F">
            <w:pPr>
              <w:pStyle w:val="ListParagraph"/>
              <w:numPr>
                <w:ilvl w:val="0"/>
                <w:numId w:val="35"/>
              </w:numPr>
              <w:spacing w:before="120" w:after="120"/>
              <w:rPr>
                <w:rFonts w:eastAsia="Calibri" w:cs="Arial"/>
                <w:b/>
                <w:bCs/>
                <w:color w:val="000000"/>
                <w:szCs w:val="17"/>
              </w:rPr>
            </w:pPr>
            <w:r w:rsidRPr="007C0224">
              <w:rPr>
                <w:rFonts w:eastAsia="Calibri" w:cs="Arial"/>
                <w:color w:val="000000"/>
                <w:szCs w:val="17"/>
              </w:rPr>
              <w:t>Staff, pupils and parents have received clear communications informing them of current government guidance on the actions to take should anyone display symptoms of C</w:t>
            </w:r>
            <w:r w:rsidR="00CD12F4" w:rsidRPr="007C0224">
              <w:rPr>
                <w:rFonts w:eastAsia="Calibri" w:cs="Arial"/>
                <w:color w:val="000000"/>
                <w:szCs w:val="17"/>
              </w:rPr>
              <w:t>OVID</w:t>
            </w:r>
            <w:r w:rsidRPr="007C0224">
              <w:rPr>
                <w:rFonts w:eastAsia="Calibri" w:cs="Arial"/>
                <w:color w:val="000000"/>
                <w:szCs w:val="17"/>
              </w:rPr>
              <w:t>-19 and how this will be implemented in the school.</w:t>
            </w:r>
          </w:p>
          <w:p w:rsidR="007E78CB" w:rsidRPr="007C0224" w:rsidRDefault="007E78CB" w:rsidP="00C42E1F">
            <w:pPr>
              <w:pStyle w:val="ListParagraph"/>
              <w:numPr>
                <w:ilvl w:val="0"/>
                <w:numId w:val="35"/>
              </w:numPr>
              <w:spacing w:before="120" w:after="120"/>
              <w:rPr>
                <w:rFonts w:eastAsia="Calibri" w:cs="Arial"/>
                <w:b/>
                <w:bCs/>
                <w:color w:val="000000"/>
                <w:szCs w:val="17"/>
              </w:rPr>
            </w:pPr>
            <w:r w:rsidRPr="007C0224">
              <w:rPr>
                <w:rFonts w:eastAsia="Calibri" w:cs="Arial"/>
                <w:color w:val="000000"/>
                <w:szCs w:val="17"/>
              </w:rPr>
              <w:t>This guidance has been explained to staff and pupils as part of the induction process</w:t>
            </w:r>
            <w:r w:rsidR="00AD5E9E" w:rsidRPr="007C0224">
              <w:rPr>
                <w:rFonts w:eastAsia="Calibri" w:cs="Arial"/>
                <w:color w:val="000000"/>
                <w:szCs w:val="17"/>
              </w:rPr>
              <w:t>.</w:t>
            </w:r>
          </w:p>
          <w:p w:rsidR="007E78CB" w:rsidRPr="003913A4" w:rsidRDefault="007E78CB" w:rsidP="00C42E1F">
            <w:pPr>
              <w:pStyle w:val="ListParagraph"/>
              <w:numPr>
                <w:ilvl w:val="0"/>
                <w:numId w:val="35"/>
              </w:numPr>
              <w:spacing w:before="120" w:after="120"/>
              <w:rPr>
                <w:rFonts w:eastAsia="Calibri" w:cs="Arial"/>
                <w:b/>
                <w:bCs/>
                <w:color w:val="000000"/>
                <w:szCs w:val="17"/>
              </w:rPr>
            </w:pPr>
            <w:r w:rsidRPr="007C0224">
              <w:rPr>
                <w:rFonts w:eastAsia="Calibri" w:cs="Arial"/>
                <w:color w:val="000000"/>
                <w:szCs w:val="17"/>
              </w:rPr>
              <w:t>Any updates or changes to this guidance are communicated in a timely and effective way to all stakeholders</w:t>
            </w:r>
            <w:r w:rsidR="00AD5E9E" w:rsidRPr="007C0224">
              <w:rPr>
                <w:rFonts w:eastAsia="Calibri" w:cs="Arial"/>
                <w:color w:val="000000"/>
                <w:szCs w:val="17"/>
              </w:rPr>
              <w:t>.</w:t>
            </w:r>
          </w:p>
          <w:p w:rsidR="003913A4" w:rsidRPr="007C0224" w:rsidRDefault="003913A4" w:rsidP="003913A4">
            <w:pPr>
              <w:pStyle w:val="ListParagraph"/>
              <w:numPr>
                <w:ilvl w:val="0"/>
                <w:numId w:val="0"/>
              </w:numPr>
              <w:spacing w:before="120" w:after="120"/>
              <w:ind w:left="360"/>
              <w:rPr>
                <w:rFonts w:eastAsia="Calibri" w:cs="Arial"/>
                <w:b/>
                <w:bCs/>
                <w:color w:val="000000"/>
                <w:szCs w:val="17"/>
              </w:rPr>
            </w:pPr>
          </w:p>
        </w:tc>
        <w:tc>
          <w:tcPr>
            <w:tcW w:w="340" w:type="pct"/>
            <w:shd w:val="clear" w:color="auto" w:fill="auto"/>
            <w:vAlign w:val="center"/>
          </w:tcPr>
          <w:p w:rsidR="007E78CB" w:rsidRPr="007C0224" w:rsidRDefault="00544ADD" w:rsidP="007E78CB">
            <w:pPr>
              <w:pStyle w:val="Maintext"/>
              <w:jc w:val="center"/>
            </w:pPr>
            <w:r w:rsidRPr="007C0224">
              <w:t>Yes</w:t>
            </w:r>
          </w:p>
        </w:tc>
        <w:tc>
          <w:tcPr>
            <w:tcW w:w="971" w:type="pct"/>
            <w:gridSpan w:val="3"/>
            <w:shd w:val="clear" w:color="auto" w:fill="auto"/>
            <w:vAlign w:val="center"/>
          </w:tcPr>
          <w:p w:rsidR="00A20369" w:rsidRPr="007C0224" w:rsidRDefault="00CB60D2" w:rsidP="00C42E1F">
            <w:pPr>
              <w:pStyle w:val="ListParagraph"/>
              <w:numPr>
                <w:ilvl w:val="0"/>
                <w:numId w:val="0"/>
              </w:numPr>
              <w:ind w:left="170"/>
            </w:pPr>
            <w:r w:rsidRPr="007C0224">
              <w:t>Regular communication with WAT &amp; parents with any updates/ changes</w:t>
            </w:r>
            <w:r w:rsidR="00660726">
              <w:t>.</w:t>
            </w:r>
          </w:p>
          <w:p w:rsidR="00CB60D2" w:rsidRPr="007C0224" w:rsidRDefault="00CB60D2" w:rsidP="00C42E1F">
            <w:pPr>
              <w:pStyle w:val="ListParagraph"/>
              <w:numPr>
                <w:ilvl w:val="0"/>
                <w:numId w:val="0"/>
              </w:numPr>
              <w:ind w:left="170"/>
            </w:pPr>
          </w:p>
          <w:p w:rsidR="00CB60D2" w:rsidRPr="007C0224" w:rsidRDefault="00CB60D2" w:rsidP="00C42E1F">
            <w:pPr>
              <w:pStyle w:val="ListParagraph"/>
              <w:numPr>
                <w:ilvl w:val="0"/>
                <w:numId w:val="0"/>
              </w:numPr>
              <w:ind w:left="170"/>
            </w:pPr>
            <w:r w:rsidRPr="007C0224">
              <w:t>Additional guidance sent out regarding common colds and flu-like symptoms</w:t>
            </w:r>
            <w:r w:rsidR="00660726">
              <w:t>.</w:t>
            </w:r>
          </w:p>
        </w:tc>
        <w:tc>
          <w:tcPr>
            <w:tcW w:w="437" w:type="pct"/>
            <w:shd w:val="clear" w:color="auto" w:fill="92D050"/>
            <w:vAlign w:val="center"/>
          </w:tcPr>
          <w:p w:rsidR="007E78CB" w:rsidRPr="007C0224" w:rsidRDefault="00544ADD" w:rsidP="007E78CB">
            <w:pPr>
              <w:pStyle w:val="Maintext"/>
              <w:jc w:val="center"/>
            </w:pPr>
            <w:r w:rsidRPr="007C0224">
              <w:t>L</w:t>
            </w:r>
          </w:p>
        </w:tc>
      </w:tr>
      <w:tr w:rsidR="005D75E9" w:rsidRPr="007649EA" w:rsidTr="00660726">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rsidR="005D75E9" w:rsidRPr="00D13191" w:rsidRDefault="005D75E9" w:rsidP="005D75E9">
            <w:pPr>
              <w:rPr>
                <w:rFonts w:cs="Arial"/>
                <w:b/>
                <w:bCs/>
                <w:sz w:val="17"/>
                <w:szCs w:val="17"/>
              </w:rPr>
            </w:pPr>
            <w:r w:rsidRPr="00D13191">
              <w:rPr>
                <w:rFonts w:eastAsia="Calibri" w:cs="Arial"/>
                <w:b/>
                <w:bCs/>
                <w:color w:val="000000"/>
                <w:sz w:val="17"/>
                <w:szCs w:val="17"/>
              </w:rPr>
              <w:t>Staff, pupils and parents are not aware of the school’s procedures should there be a confirmed case of C</w:t>
            </w:r>
            <w:r w:rsidR="00641A56">
              <w:rPr>
                <w:rFonts w:eastAsia="Calibri" w:cs="Arial"/>
                <w:b/>
                <w:bCs/>
                <w:color w:val="000000"/>
                <w:sz w:val="17"/>
                <w:szCs w:val="17"/>
              </w:rPr>
              <w:t>OVID</w:t>
            </w:r>
            <w:r w:rsidRPr="00D13191">
              <w:rPr>
                <w:rFonts w:eastAsia="Calibri" w:cs="Arial"/>
                <w:b/>
                <w:bCs/>
                <w:color w:val="000000"/>
                <w:sz w:val="17"/>
                <w:szCs w:val="17"/>
              </w:rPr>
              <w:t>-19 in the school</w:t>
            </w:r>
          </w:p>
        </w:tc>
        <w:tc>
          <w:tcPr>
            <w:tcW w:w="480" w:type="pct"/>
            <w:gridSpan w:val="2"/>
            <w:shd w:val="clear" w:color="auto" w:fill="FF0000"/>
            <w:vAlign w:val="center"/>
          </w:tcPr>
          <w:p w:rsidR="005D75E9" w:rsidRPr="007649EA" w:rsidRDefault="00544ADD" w:rsidP="005D75E9">
            <w:pPr>
              <w:pStyle w:val="Maintext"/>
              <w:jc w:val="center"/>
            </w:pPr>
            <w:r>
              <w:t>H</w:t>
            </w:r>
          </w:p>
        </w:tc>
        <w:tc>
          <w:tcPr>
            <w:tcW w:w="1990" w:type="pct"/>
            <w:gridSpan w:val="2"/>
            <w:shd w:val="clear" w:color="auto" w:fill="auto"/>
            <w:vAlign w:val="center"/>
          </w:tcPr>
          <w:p w:rsidR="005D75E9" w:rsidRPr="00C42E1F" w:rsidRDefault="005D75E9" w:rsidP="00C42E1F">
            <w:pPr>
              <w:pStyle w:val="ListParagraph"/>
              <w:numPr>
                <w:ilvl w:val="0"/>
                <w:numId w:val="34"/>
              </w:numPr>
              <w:spacing w:before="120" w:after="120"/>
              <w:rPr>
                <w:rFonts w:eastAsia="Calibri" w:cs="Arial"/>
                <w:color w:val="000000"/>
                <w:szCs w:val="17"/>
              </w:rPr>
            </w:pPr>
            <w:r w:rsidRPr="00C42E1F">
              <w:rPr>
                <w:rFonts w:eastAsia="Calibri" w:cs="Arial"/>
                <w:color w:val="000000"/>
                <w:szCs w:val="17"/>
              </w:rPr>
              <w:t>Staff, pupils and parents have received clear communications informing them of current government guidance on confirmed cases of C</w:t>
            </w:r>
            <w:r w:rsidR="00CD12F4" w:rsidRPr="00C42E1F">
              <w:rPr>
                <w:rFonts w:eastAsia="Calibri" w:cs="Arial"/>
                <w:color w:val="000000"/>
                <w:szCs w:val="17"/>
              </w:rPr>
              <w:t>OVID</w:t>
            </w:r>
            <w:r w:rsidRPr="00C42E1F">
              <w:rPr>
                <w:rFonts w:eastAsia="Calibri" w:cs="Arial"/>
                <w:color w:val="000000"/>
                <w:szCs w:val="17"/>
              </w:rPr>
              <w:t>-19 and how this will be implemented in the school</w:t>
            </w:r>
            <w:r w:rsidR="00AD5E9E" w:rsidRPr="00C42E1F">
              <w:rPr>
                <w:rFonts w:eastAsia="Calibri" w:cs="Arial"/>
                <w:color w:val="000000"/>
                <w:szCs w:val="17"/>
              </w:rPr>
              <w:t>.</w:t>
            </w:r>
          </w:p>
          <w:p w:rsidR="005D75E9" w:rsidRPr="00C42E1F" w:rsidRDefault="005D75E9" w:rsidP="00C42E1F">
            <w:pPr>
              <w:pStyle w:val="ListParagraph"/>
              <w:numPr>
                <w:ilvl w:val="0"/>
                <w:numId w:val="34"/>
              </w:numPr>
              <w:spacing w:before="120" w:after="120"/>
              <w:rPr>
                <w:rFonts w:eastAsia="Calibri" w:cs="Arial"/>
                <w:color w:val="000000"/>
                <w:szCs w:val="17"/>
              </w:rPr>
            </w:pPr>
            <w:r w:rsidRPr="00C42E1F">
              <w:rPr>
                <w:rFonts w:eastAsia="Calibri" w:cs="Arial"/>
                <w:color w:val="000000"/>
                <w:szCs w:val="17"/>
              </w:rPr>
              <w:t>This guidance has been explained to staff and pupils as part of the induction process</w:t>
            </w:r>
            <w:r w:rsidR="00AD5E9E" w:rsidRPr="00C42E1F">
              <w:rPr>
                <w:rFonts w:eastAsia="Calibri" w:cs="Arial"/>
                <w:color w:val="000000"/>
                <w:szCs w:val="17"/>
              </w:rPr>
              <w:t>.</w:t>
            </w:r>
          </w:p>
          <w:p w:rsidR="005D75E9" w:rsidRDefault="005D75E9" w:rsidP="00C42E1F">
            <w:pPr>
              <w:pStyle w:val="ListParagraph"/>
              <w:numPr>
                <w:ilvl w:val="0"/>
                <w:numId w:val="34"/>
              </w:numPr>
              <w:spacing w:before="120" w:after="120"/>
              <w:rPr>
                <w:rFonts w:eastAsia="Calibri" w:cs="Arial"/>
                <w:color w:val="000000"/>
                <w:szCs w:val="17"/>
              </w:rPr>
            </w:pPr>
            <w:r w:rsidRPr="00C42E1F">
              <w:rPr>
                <w:rFonts w:eastAsia="Calibri" w:cs="Arial"/>
                <w:color w:val="000000"/>
                <w:szCs w:val="17"/>
              </w:rPr>
              <w:t>Any updates or changes to this guidance are communicated in a timely and effective way to all stakeholders</w:t>
            </w:r>
            <w:r w:rsidR="00AD5E9E" w:rsidRPr="00C42E1F">
              <w:rPr>
                <w:rFonts w:eastAsia="Calibri" w:cs="Arial"/>
                <w:color w:val="000000"/>
                <w:szCs w:val="17"/>
              </w:rPr>
              <w:t>.</w:t>
            </w:r>
          </w:p>
          <w:p w:rsidR="003913A4" w:rsidRDefault="003913A4" w:rsidP="003913A4">
            <w:pPr>
              <w:pStyle w:val="ListParagraph"/>
              <w:numPr>
                <w:ilvl w:val="0"/>
                <w:numId w:val="0"/>
              </w:numPr>
              <w:spacing w:before="120" w:after="120"/>
              <w:ind w:left="360"/>
              <w:rPr>
                <w:rFonts w:eastAsia="Calibri" w:cs="Arial"/>
                <w:color w:val="000000"/>
                <w:szCs w:val="17"/>
              </w:rPr>
            </w:pPr>
          </w:p>
          <w:p w:rsidR="00660726" w:rsidRDefault="00660726" w:rsidP="003913A4">
            <w:pPr>
              <w:pStyle w:val="ListParagraph"/>
              <w:numPr>
                <w:ilvl w:val="0"/>
                <w:numId w:val="0"/>
              </w:numPr>
              <w:spacing w:before="120" w:after="120"/>
              <w:ind w:left="360"/>
              <w:rPr>
                <w:rFonts w:eastAsia="Calibri" w:cs="Arial"/>
                <w:color w:val="000000"/>
                <w:szCs w:val="17"/>
              </w:rPr>
            </w:pPr>
          </w:p>
          <w:p w:rsidR="00660726" w:rsidRDefault="00660726" w:rsidP="003913A4">
            <w:pPr>
              <w:pStyle w:val="ListParagraph"/>
              <w:numPr>
                <w:ilvl w:val="0"/>
                <w:numId w:val="0"/>
              </w:numPr>
              <w:spacing w:before="120" w:after="120"/>
              <w:ind w:left="360"/>
              <w:rPr>
                <w:rFonts w:eastAsia="Calibri" w:cs="Arial"/>
                <w:color w:val="000000"/>
                <w:szCs w:val="17"/>
              </w:rPr>
            </w:pPr>
          </w:p>
          <w:p w:rsidR="00660726" w:rsidRDefault="00660726" w:rsidP="003913A4">
            <w:pPr>
              <w:pStyle w:val="ListParagraph"/>
              <w:numPr>
                <w:ilvl w:val="0"/>
                <w:numId w:val="0"/>
              </w:numPr>
              <w:spacing w:before="120" w:after="120"/>
              <w:ind w:left="360"/>
              <w:rPr>
                <w:rFonts w:eastAsia="Calibri" w:cs="Arial"/>
                <w:color w:val="000000"/>
                <w:szCs w:val="17"/>
              </w:rPr>
            </w:pPr>
          </w:p>
          <w:p w:rsidR="00660726" w:rsidRDefault="00660726" w:rsidP="003913A4">
            <w:pPr>
              <w:pStyle w:val="ListParagraph"/>
              <w:numPr>
                <w:ilvl w:val="0"/>
                <w:numId w:val="0"/>
              </w:numPr>
              <w:spacing w:before="120" w:after="120"/>
              <w:ind w:left="360"/>
              <w:rPr>
                <w:rFonts w:eastAsia="Calibri" w:cs="Arial"/>
                <w:color w:val="000000"/>
                <w:szCs w:val="17"/>
              </w:rPr>
            </w:pPr>
          </w:p>
          <w:p w:rsidR="00660726" w:rsidRPr="00C42E1F" w:rsidRDefault="00660726" w:rsidP="003913A4">
            <w:pPr>
              <w:pStyle w:val="ListParagraph"/>
              <w:numPr>
                <w:ilvl w:val="0"/>
                <w:numId w:val="0"/>
              </w:numPr>
              <w:spacing w:before="120" w:after="120"/>
              <w:ind w:left="360"/>
              <w:rPr>
                <w:rFonts w:eastAsia="Calibri" w:cs="Arial"/>
                <w:color w:val="000000"/>
                <w:szCs w:val="17"/>
              </w:rPr>
            </w:pPr>
          </w:p>
        </w:tc>
        <w:tc>
          <w:tcPr>
            <w:tcW w:w="340" w:type="pct"/>
            <w:shd w:val="clear" w:color="auto" w:fill="auto"/>
            <w:vAlign w:val="center"/>
          </w:tcPr>
          <w:p w:rsidR="005D75E9" w:rsidRPr="007649EA" w:rsidRDefault="00544ADD" w:rsidP="005D75E9">
            <w:pPr>
              <w:pStyle w:val="Maintext"/>
              <w:jc w:val="center"/>
            </w:pPr>
            <w:r>
              <w:t>Yes</w:t>
            </w:r>
          </w:p>
        </w:tc>
        <w:tc>
          <w:tcPr>
            <w:tcW w:w="971" w:type="pct"/>
            <w:gridSpan w:val="3"/>
            <w:shd w:val="clear" w:color="auto" w:fill="auto"/>
            <w:vAlign w:val="center"/>
          </w:tcPr>
          <w:p w:rsidR="005D75E9" w:rsidRPr="007649EA" w:rsidRDefault="00DA6C0F" w:rsidP="00C42E1F">
            <w:pPr>
              <w:pStyle w:val="ListParagraph"/>
              <w:numPr>
                <w:ilvl w:val="0"/>
                <w:numId w:val="0"/>
              </w:numPr>
              <w:ind w:left="170"/>
            </w:pPr>
            <w:r>
              <w:t>Trust communication to be updated and re-sent to all parents/carers and staff</w:t>
            </w:r>
            <w:r w:rsidR="00EF237B">
              <w:t xml:space="preserve"> for September</w:t>
            </w:r>
          </w:p>
        </w:tc>
        <w:tc>
          <w:tcPr>
            <w:tcW w:w="437" w:type="pct"/>
            <w:shd w:val="clear" w:color="auto" w:fill="92D050"/>
            <w:vAlign w:val="center"/>
          </w:tcPr>
          <w:p w:rsidR="005D75E9" w:rsidRPr="007649EA" w:rsidRDefault="00544ADD"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7C0B" w:rsidRDefault="005D75E9" w:rsidP="005D75E9">
            <w:pPr>
              <w:rPr>
                <w:b/>
                <w:bCs/>
                <w:sz w:val="20"/>
                <w:szCs w:val="20"/>
              </w:rPr>
            </w:pPr>
            <w:bookmarkStart w:id="18" w:name="_Hlk39472866"/>
            <w:r w:rsidRPr="00A17C0B">
              <w:rPr>
                <w:b/>
                <w:bCs/>
                <w:sz w:val="20"/>
                <w:szCs w:val="20"/>
              </w:rPr>
              <w:lastRenderedPageBreak/>
              <w:t>2.</w:t>
            </w:r>
            <w:r>
              <w:rPr>
                <w:b/>
                <w:bCs/>
                <w:sz w:val="20"/>
                <w:szCs w:val="20"/>
              </w:rPr>
              <w:t>5</w:t>
            </w:r>
            <w:r w:rsidRPr="00A17C0B">
              <w:rPr>
                <w:b/>
                <w:bCs/>
                <w:sz w:val="20"/>
                <w:szCs w:val="20"/>
              </w:rPr>
              <w:t xml:space="preserve"> First Aid/D</w:t>
            </w:r>
            <w:r>
              <w:rPr>
                <w:b/>
                <w:bCs/>
                <w:sz w:val="20"/>
                <w:szCs w:val="20"/>
              </w:rPr>
              <w:t>esignated Safeguarding Leads</w:t>
            </w:r>
          </w:p>
        </w:tc>
      </w:tr>
      <w:bookmarkEnd w:id="18"/>
      <w:tr w:rsidR="005D75E9" w:rsidRPr="007649EA" w:rsidTr="00660726">
        <w:trPr>
          <w:cnfStyle w:val="000000100000" w:firstRow="0" w:lastRow="0" w:firstColumn="0" w:lastColumn="0" w:oddVBand="0" w:evenVBand="0" w:oddHBand="1" w:evenHBand="0"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C0224" w:rsidRDefault="005D75E9" w:rsidP="005D75E9">
            <w:pPr>
              <w:rPr>
                <w:rFonts w:cs="Arial"/>
                <w:b/>
                <w:bCs/>
                <w:sz w:val="17"/>
                <w:szCs w:val="17"/>
              </w:rPr>
            </w:pPr>
            <w:r w:rsidRPr="007C0224">
              <w:rPr>
                <w:rFonts w:cs="Arial"/>
                <w:b/>
                <w:bCs/>
                <w:sz w:val="17"/>
                <w:szCs w:val="17"/>
              </w:rPr>
              <w:t>The lack of availability of designated First Aiders and Designated Safeguarding Leads puts children’s safety at risk</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5D75E9" w:rsidRPr="007C0224" w:rsidRDefault="00544ADD" w:rsidP="005D75E9">
            <w:pPr>
              <w:pStyle w:val="Maintext"/>
              <w:jc w:val="center"/>
            </w:pPr>
            <w:r w:rsidRPr="007C0224">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7C0224" w:rsidRDefault="005D75E9" w:rsidP="00625BDC">
            <w:pPr>
              <w:pStyle w:val="ListParagraph"/>
              <w:numPr>
                <w:ilvl w:val="0"/>
                <w:numId w:val="0"/>
              </w:numPr>
              <w:spacing w:before="40" w:line="276" w:lineRule="auto"/>
              <w:ind w:left="360"/>
              <w:rPr>
                <w:rFonts w:cs="Arial"/>
                <w:szCs w:val="17"/>
              </w:rPr>
            </w:pPr>
          </w:p>
          <w:p w:rsidR="005D75E9" w:rsidRPr="007C0224" w:rsidRDefault="005D75E9" w:rsidP="00C42E1F">
            <w:pPr>
              <w:pStyle w:val="ListParagraph"/>
              <w:numPr>
                <w:ilvl w:val="0"/>
                <w:numId w:val="33"/>
              </w:numPr>
              <w:spacing w:before="120" w:after="120"/>
              <w:rPr>
                <w:rFonts w:cs="Arial"/>
                <w:szCs w:val="17"/>
              </w:rPr>
            </w:pPr>
            <w:r w:rsidRPr="007C0224">
              <w:rPr>
                <w:rFonts w:cs="Arial"/>
                <w:szCs w:val="17"/>
              </w:rPr>
              <w:t>A programme for training additional staff is in place.</w:t>
            </w:r>
          </w:p>
          <w:p w:rsidR="005D75E9" w:rsidRDefault="005D75E9" w:rsidP="00C42E1F">
            <w:pPr>
              <w:pStyle w:val="ListParagraph"/>
              <w:numPr>
                <w:ilvl w:val="0"/>
                <w:numId w:val="33"/>
              </w:numPr>
              <w:spacing w:before="40" w:after="20"/>
              <w:rPr>
                <w:rFonts w:cs="Arial"/>
                <w:szCs w:val="17"/>
              </w:rPr>
            </w:pPr>
            <w:r w:rsidRPr="007C0224">
              <w:rPr>
                <w:rFonts w:cs="Arial"/>
                <w:szCs w:val="17"/>
              </w:rPr>
              <w:t xml:space="preserve">Collaborative arrangements for </w:t>
            </w:r>
            <w:r w:rsidR="00A618C1" w:rsidRPr="007C0224">
              <w:rPr>
                <w:rFonts w:cs="Arial"/>
                <w:szCs w:val="17"/>
              </w:rPr>
              <w:t xml:space="preserve">supporting </w:t>
            </w:r>
            <w:r w:rsidRPr="007C0224">
              <w:rPr>
                <w:rFonts w:cs="Arial"/>
                <w:szCs w:val="17"/>
              </w:rPr>
              <w:t xml:space="preserve">staff </w:t>
            </w:r>
            <w:r w:rsidR="00A618C1" w:rsidRPr="007C0224">
              <w:rPr>
                <w:rFonts w:cs="Arial"/>
                <w:szCs w:val="17"/>
              </w:rPr>
              <w:t xml:space="preserve">in </w:t>
            </w:r>
            <w:r w:rsidRPr="007C0224">
              <w:rPr>
                <w:rFonts w:cs="Arial"/>
                <w:szCs w:val="17"/>
              </w:rPr>
              <w:t>other schools in the</w:t>
            </w:r>
            <w:r w:rsidR="00A618C1" w:rsidRPr="007C0224">
              <w:rPr>
                <w:rFonts w:cs="Arial"/>
                <w:szCs w:val="17"/>
              </w:rPr>
              <w:t xml:space="preserve"> Trust</w:t>
            </w:r>
            <w:r w:rsidRPr="007C0224">
              <w:rPr>
                <w:rFonts w:cs="Arial"/>
                <w:szCs w:val="17"/>
              </w:rPr>
              <w:t xml:space="preserve"> have been agreed.</w:t>
            </w:r>
          </w:p>
          <w:p w:rsidR="00660726" w:rsidRDefault="00660726" w:rsidP="00660726">
            <w:pPr>
              <w:pStyle w:val="ListParagraph"/>
              <w:numPr>
                <w:ilvl w:val="0"/>
                <w:numId w:val="33"/>
              </w:numPr>
              <w:spacing w:before="40" w:after="20"/>
              <w:rPr>
                <w:rFonts w:cs="Arial"/>
                <w:szCs w:val="17"/>
              </w:rPr>
            </w:pPr>
            <w:r>
              <w:rPr>
                <w:rFonts w:cs="Arial"/>
                <w:szCs w:val="17"/>
              </w:rPr>
              <w:t xml:space="preserve">School has 1 DSL and 3 DDSL to ensure safeguarding is a priority. </w:t>
            </w:r>
          </w:p>
          <w:p w:rsidR="00660726" w:rsidRPr="00660726" w:rsidRDefault="00660726" w:rsidP="00660726">
            <w:pPr>
              <w:pStyle w:val="ListParagraph"/>
              <w:numPr>
                <w:ilvl w:val="0"/>
                <w:numId w:val="33"/>
              </w:numPr>
              <w:spacing w:before="40" w:after="20"/>
              <w:rPr>
                <w:rFonts w:cs="Arial"/>
                <w:szCs w:val="17"/>
              </w:rPr>
            </w:pPr>
            <w:r>
              <w:rPr>
                <w:rFonts w:cs="Arial"/>
                <w:szCs w:val="17"/>
              </w:rPr>
              <w:t>A range of staff members hold 1</w:t>
            </w:r>
            <w:r w:rsidRPr="00660726">
              <w:rPr>
                <w:rFonts w:cs="Arial"/>
                <w:szCs w:val="17"/>
                <w:vertAlign w:val="superscript"/>
              </w:rPr>
              <w:t>st</w:t>
            </w:r>
            <w:r>
              <w:rPr>
                <w:rFonts w:cs="Arial"/>
                <w:szCs w:val="17"/>
              </w:rPr>
              <w:t xml:space="preserve"> Aid qualifications to ensure there is a spread across school (including 1</w:t>
            </w:r>
            <w:r w:rsidRPr="00660726">
              <w:rPr>
                <w:rFonts w:cs="Arial"/>
                <w:szCs w:val="17"/>
                <w:vertAlign w:val="superscript"/>
              </w:rPr>
              <w:t>st</w:t>
            </w:r>
            <w:r>
              <w:rPr>
                <w:rFonts w:cs="Arial"/>
                <w:szCs w:val="17"/>
              </w:rPr>
              <w:t xml:space="preserve"> Aid at Work and Paediatric first aid).  </w:t>
            </w:r>
          </w:p>
          <w:p w:rsidR="003913A4" w:rsidRDefault="003913A4" w:rsidP="003913A4">
            <w:pPr>
              <w:pStyle w:val="ListParagraph"/>
              <w:numPr>
                <w:ilvl w:val="0"/>
                <w:numId w:val="0"/>
              </w:numPr>
              <w:spacing w:before="40" w:after="20"/>
              <w:ind w:left="360"/>
              <w:rPr>
                <w:rFonts w:cs="Arial"/>
                <w:szCs w:val="17"/>
              </w:rPr>
            </w:pPr>
          </w:p>
          <w:p w:rsidR="003913A4" w:rsidRPr="007C0224" w:rsidRDefault="003913A4" w:rsidP="003913A4">
            <w:pPr>
              <w:pStyle w:val="ListParagraph"/>
              <w:numPr>
                <w:ilvl w:val="0"/>
                <w:numId w:val="0"/>
              </w:numPr>
              <w:spacing w:before="40" w:after="20"/>
              <w:ind w:left="36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C0224" w:rsidRDefault="00544ADD" w:rsidP="005D75E9">
            <w:pPr>
              <w:pStyle w:val="Maintext"/>
              <w:jc w:val="center"/>
            </w:pPr>
            <w:r w:rsidRPr="007C0224">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A618C1" w:rsidRPr="007C0224" w:rsidRDefault="00A618C1" w:rsidP="00A618C1"/>
          <w:p w:rsidR="00A618C1" w:rsidRPr="003913A4" w:rsidRDefault="00660726" w:rsidP="00A618C1">
            <w:pPr>
              <w:rPr>
                <w:sz w:val="17"/>
                <w:szCs w:val="17"/>
              </w:rPr>
            </w:pPr>
            <w:r>
              <w:rPr>
                <w:sz w:val="17"/>
                <w:szCs w:val="17"/>
              </w:rPr>
              <w:t xml:space="preserve">First aid kits are placed around school to avoid any bubbles crossing.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C0224" w:rsidRDefault="00544ADD" w:rsidP="005D75E9">
            <w:pPr>
              <w:pStyle w:val="Maintext"/>
              <w:jc w:val="center"/>
            </w:pPr>
            <w:r w:rsidRPr="007C0224">
              <w:t>L</w:t>
            </w:r>
          </w:p>
        </w:tc>
      </w:tr>
      <w:tr w:rsidR="005D75E9" w:rsidRPr="00A17C0B"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7C0B" w:rsidRDefault="005D75E9" w:rsidP="005D75E9">
            <w:pPr>
              <w:rPr>
                <w:b/>
                <w:bCs/>
                <w:sz w:val="20"/>
                <w:szCs w:val="20"/>
              </w:rPr>
            </w:pPr>
            <w:bookmarkStart w:id="19" w:name="_Hlk39473312"/>
            <w:r w:rsidRPr="00A17C0B">
              <w:rPr>
                <w:b/>
                <w:bCs/>
                <w:sz w:val="20"/>
                <w:szCs w:val="20"/>
              </w:rPr>
              <w:t>2.</w:t>
            </w:r>
            <w:r>
              <w:rPr>
                <w:b/>
                <w:bCs/>
                <w:sz w:val="20"/>
                <w:szCs w:val="20"/>
              </w:rPr>
              <w:t>6</w:t>
            </w:r>
            <w:r w:rsidR="00A618C1">
              <w:rPr>
                <w:b/>
                <w:bCs/>
                <w:sz w:val="20"/>
                <w:szCs w:val="20"/>
              </w:rPr>
              <w:t xml:space="preserve"> Medical</w:t>
            </w:r>
            <w:r>
              <w:rPr>
                <w:b/>
                <w:bCs/>
                <w:sz w:val="20"/>
                <w:szCs w:val="20"/>
              </w:rPr>
              <w:t xml:space="preserve"> rooms</w:t>
            </w:r>
          </w:p>
        </w:tc>
      </w:tr>
      <w:bookmarkEnd w:id="19"/>
      <w:tr w:rsidR="005D75E9" w:rsidRPr="007649EA" w:rsidTr="001337A3">
        <w:trPr>
          <w:cnfStyle w:val="000000100000" w:firstRow="0" w:lastRow="0" w:firstColumn="0" w:lastColumn="0" w:oddVBand="0" w:evenVBand="0" w:oddHBand="1" w:evenHBand="0"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Medical rooms are not adequately equipped or configured to maintain infection control</w:t>
            </w:r>
            <w:r w:rsidR="00A618C1">
              <w:rPr>
                <w:rFonts w:cs="Arial"/>
                <w:b/>
                <w:bCs/>
                <w:sz w:val="17"/>
                <w:szCs w:val="17"/>
              </w:rPr>
              <w:t xml:space="preserve"> or there is not a dedicated medical room in school</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544ADD"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C42E1F" w:rsidRDefault="005D75E9" w:rsidP="00C42E1F">
            <w:pPr>
              <w:pStyle w:val="ListParagraph"/>
              <w:numPr>
                <w:ilvl w:val="0"/>
                <w:numId w:val="32"/>
              </w:numPr>
              <w:spacing w:before="40" w:line="276" w:lineRule="auto"/>
              <w:rPr>
                <w:rFonts w:cs="Arial"/>
                <w:szCs w:val="17"/>
              </w:rPr>
            </w:pPr>
            <w:r w:rsidRPr="00C42E1F">
              <w:rPr>
                <w:rFonts w:cs="Arial"/>
                <w:szCs w:val="17"/>
              </w:rPr>
              <w:t xml:space="preserve">Social distancing provisions are in place for medical rooms. </w:t>
            </w:r>
          </w:p>
          <w:p w:rsidR="005D75E9" w:rsidRPr="00C42E1F" w:rsidRDefault="005D75E9" w:rsidP="00C42E1F">
            <w:pPr>
              <w:pStyle w:val="ListParagraph"/>
              <w:numPr>
                <w:ilvl w:val="0"/>
                <w:numId w:val="32"/>
              </w:numPr>
              <w:spacing w:before="120" w:after="120"/>
              <w:rPr>
                <w:rFonts w:cs="Arial"/>
                <w:szCs w:val="17"/>
              </w:rPr>
            </w:pPr>
            <w:r w:rsidRPr="00C42E1F">
              <w:rPr>
                <w:rFonts w:cs="Arial"/>
                <w:szCs w:val="17"/>
              </w:rPr>
              <w:t>Additional rooms are designated for pupils with suspected COVID-19 whilst collection is arranged</w:t>
            </w:r>
            <w:r w:rsidR="001337A3">
              <w:rPr>
                <w:rFonts w:cs="Arial"/>
                <w:szCs w:val="17"/>
              </w:rPr>
              <w:t xml:space="preserve"> (isolation room). </w:t>
            </w:r>
          </w:p>
          <w:p w:rsidR="005D75E9" w:rsidRPr="00C42E1F" w:rsidRDefault="005D75E9" w:rsidP="00C42E1F">
            <w:pPr>
              <w:pStyle w:val="ListParagraph"/>
              <w:numPr>
                <w:ilvl w:val="0"/>
                <w:numId w:val="32"/>
              </w:numPr>
              <w:spacing w:before="40" w:after="20"/>
              <w:rPr>
                <w:rFonts w:cs="Arial"/>
                <w:szCs w:val="17"/>
              </w:rPr>
            </w:pPr>
            <w:r w:rsidRPr="00C42E1F">
              <w:rPr>
                <w:rFonts w:cs="Arial"/>
                <w:szCs w:val="17"/>
              </w:rPr>
              <w:t>Procedures are in place for medical rooms to be cleaned after suspected COVID-19 cases, along with other affected areas, including toilets.</w:t>
            </w:r>
          </w:p>
          <w:p w:rsidR="00A618C1" w:rsidRDefault="00A618C1" w:rsidP="00C42E1F">
            <w:pPr>
              <w:pStyle w:val="ListParagraph"/>
              <w:numPr>
                <w:ilvl w:val="0"/>
                <w:numId w:val="32"/>
              </w:numPr>
              <w:spacing w:before="40" w:after="20"/>
              <w:rPr>
                <w:rFonts w:cs="Arial"/>
                <w:szCs w:val="17"/>
              </w:rPr>
            </w:pPr>
            <w:r w:rsidRPr="00C42E1F">
              <w:rPr>
                <w:rFonts w:cs="Arial"/>
                <w:szCs w:val="17"/>
              </w:rPr>
              <w:t>Appropriate PPE is available within the medical room</w:t>
            </w:r>
          </w:p>
          <w:p w:rsidR="003913A4" w:rsidRDefault="003913A4" w:rsidP="003913A4">
            <w:pPr>
              <w:pStyle w:val="ListParagraph"/>
              <w:numPr>
                <w:ilvl w:val="0"/>
                <w:numId w:val="0"/>
              </w:numPr>
              <w:spacing w:before="40" w:after="20"/>
              <w:ind w:left="360"/>
              <w:rPr>
                <w:rFonts w:cs="Arial"/>
                <w:szCs w:val="17"/>
              </w:rPr>
            </w:pPr>
          </w:p>
          <w:p w:rsidR="003913A4" w:rsidRPr="00C42E1F" w:rsidRDefault="003913A4" w:rsidP="003913A4">
            <w:pPr>
              <w:pStyle w:val="ListParagraph"/>
              <w:numPr>
                <w:ilvl w:val="0"/>
                <w:numId w:val="0"/>
              </w:numPr>
              <w:spacing w:before="40" w:after="20"/>
              <w:ind w:left="36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44ADD"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A618C1" w:rsidRPr="007649EA" w:rsidRDefault="00A618C1" w:rsidP="00C42E1F">
            <w:pPr>
              <w:pStyle w:val="ListParagraph"/>
              <w:numPr>
                <w:ilvl w:val="0"/>
                <w:numId w:val="0"/>
              </w:numPr>
              <w:ind w:left="170"/>
            </w:pPr>
            <w:r>
              <w:t>A room is identified and designated as a medical</w:t>
            </w:r>
            <w:r w:rsidR="001337A3">
              <w:t xml:space="preserve">/ isolation </w:t>
            </w:r>
            <w:r>
              <w:t>room and can be used to isolate a person displaying symptoms whilst awaiting collection</w:t>
            </w:r>
            <w:r w:rsidR="001337A3">
              <w: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649EA" w:rsidRDefault="00A20369" w:rsidP="005D75E9">
            <w:pPr>
              <w:pStyle w:val="Maintext"/>
              <w:jc w:val="center"/>
            </w:pPr>
            <w:r>
              <w:t>L</w:t>
            </w:r>
          </w:p>
        </w:tc>
      </w:tr>
      <w:tr w:rsidR="005D75E9" w:rsidRPr="00A17C0B"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7C0B" w:rsidRDefault="005D75E9" w:rsidP="005D75E9">
            <w:pPr>
              <w:rPr>
                <w:b/>
                <w:bCs/>
                <w:sz w:val="20"/>
                <w:szCs w:val="20"/>
              </w:rPr>
            </w:pPr>
            <w:r w:rsidRPr="00A17C0B">
              <w:rPr>
                <w:b/>
                <w:bCs/>
                <w:sz w:val="20"/>
                <w:szCs w:val="20"/>
              </w:rPr>
              <w:t>2.</w:t>
            </w:r>
            <w:r>
              <w:rPr>
                <w:b/>
                <w:bCs/>
                <w:sz w:val="20"/>
                <w:szCs w:val="20"/>
              </w:rPr>
              <w:t>7 Communication with parents</w:t>
            </w:r>
          </w:p>
        </w:tc>
      </w:tr>
      <w:tr w:rsidR="005D75E9" w:rsidRPr="007649EA" w:rsidTr="00E45234">
        <w:trPr>
          <w:cnfStyle w:val="000000100000" w:firstRow="0" w:lastRow="0" w:firstColumn="0" w:lastColumn="0" w:oddVBand="0" w:evenVBand="0" w:oddHBand="1" w:evenHBand="0"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Parents and carers are not fully informed of the health and safety requirements for the reopening of the school</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544ADD"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C42E1F" w:rsidRDefault="005D75E9" w:rsidP="00C42E1F">
            <w:pPr>
              <w:pStyle w:val="ListParagraph"/>
              <w:numPr>
                <w:ilvl w:val="0"/>
                <w:numId w:val="31"/>
              </w:numPr>
              <w:spacing w:before="40" w:line="276" w:lineRule="auto"/>
              <w:rPr>
                <w:rFonts w:cs="Arial"/>
                <w:szCs w:val="17"/>
              </w:rPr>
            </w:pPr>
            <w:r w:rsidRPr="00C42E1F">
              <w:rPr>
                <w:rFonts w:cs="Arial"/>
                <w:szCs w:val="17"/>
              </w:rPr>
              <w:t xml:space="preserve">As part of the overall communications strategy referenced in 1.12, parents are kept up to date with information, guidance and the school’s expectations on a </w:t>
            </w:r>
            <w:r w:rsidR="00A618C1" w:rsidRPr="00C42E1F">
              <w:rPr>
                <w:rFonts w:cs="Arial"/>
                <w:szCs w:val="17"/>
              </w:rPr>
              <w:t>regular</w:t>
            </w:r>
            <w:r w:rsidRPr="00C42E1F">
              <w:rPr>
                <w:rFonts w:cs="Arial"/>
                <w:szCs w:val="17"/>
              </w:rPr>
              <w:t xml:space="preserve"> basis using a range of communication tools.</w:t>
            </w:r>
          </w:p>
          <w:p w:rsidR="00A618C1" w:rsidRDefault="005D75E9" w:rsidP="00A618C1">
            <w:pPr>
              <w:pStyle w:val="ListParagraph"/>
              <w:numPr>
                <w:ilvl w:val="0"/>
                <w:numId w:val="31"/>
              </w:numPr>
              <w:spacing w:before="120" w:after="120"/>
              <w:rPr>
                <w:rFonts w:cs="Arial"/>
                <w:szCs w:val="17"/>
              </w:rPr>
            </w:pPr>
            <w:r w:rsidRPr="00C42E1F">
              <w:rPr>
                <w:rFonts w:cs="Arial"/>
                <w:szCs w:val="17"/>
              </w:rPr>
              <w:t xml:space="preserve">A COVID-19 section on the </w:t>
            </w:r>
            <w:r w:rsidR="00A618C1" w:rsidRPr="00C42E1F">
              <w:rPr>
                <w:rFonts w:cs="Arial"/>
                <w:szCs w:val="17"/>
              </w:rPr>
              <w:t xml:space="preserve">Trust </w:t>
            </w:r>
            <w:r w:rsidRPr="00C42E1F">
              <w:rPr>
                <w:rFonts w:cs="Arial"/>
                <w:szCs w:val="17"/>
              </w:rPr>
              <w:t xml:space="preserve">website is created and updated. </w:t>
            </w:r>
          </w:p>
          <w:p w:rsidR="001337A3" w:rsidRDefault="001337A3" w:rsidP="00A618C1">
            <w:pPr>
              <w:pStyle w:val="ListParagraph"/>
              <w:numPr>
                <w:ilvl w:val="0"/>
                <w:numId w:val="31"/>
              </w:numPr>
              <w:spacing w:before="120" w:after="120"/>
              <w:rPr>
                <w:rFonts w:cs="Arial"/>
                <w:szCs w:val="17"/>
              </w:rPr>
            </w:pPr>
            <w:r>
              <w:rPr>
                <w:rFonts w:cs="Arial"/>
                <w:szCs w:val="17"/>
              </w:rPr>
              <w:t xml:space="preserve">The COVID-19 section of the school website is updated. </w:t>
            </w:r>
          </w:p>
          <w:p w:rsidR="001337A3" w:rsidRPr="001337A3" w:rsidRDefault="001337A3" w:rsidP="00A618C1">
            <w:pPr>
              <w:pStyle w:val="ListParagraph"/>
              <w:numPr>
                <w:ilvl w:val="0"/>
                <w:numId w:val="31"/>
              </w:numPr>
              <w:spacing w:before="120" w:after="120"/>
              <w:rPr>
                <w:rFonts w:cs="Arial"/>
                <w:szCs w:val="17"/>
              </w:rPr>
            </w:pPr>
            <w:r>
              <w:rPr>
                <w:rFonts w:cs="Arial"/>
                <w:szCs w:val="17"/>
              </w:rPr>
              <w:t xml:space="preserve">Regular communication with parents via text, app, twitter and email.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C0224" w:rsidRDefault="00544ADD" w:rsidP="005D75E9">
            <w:pPr>
              <w:pStyle w:val="Maintext"/>
              <w:jc w:val="center"/>
            </w:pPr>
            <w:r w:rsidRPr="007C0224">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D75E9" w:rsidRPr="007C0224" w:rsidRDefault="00A20369" w:rsidP="00C42E1F">
            <w:pPr>
              <w:pStyle w:val="ListParagraph"/>
              <w:numPr>
                <w:ilvl w:val="0"/>
                <w:numId w:val="0"/>
              </w:numPr>
              <w:ind w:left="170"/>
              <w:rPr>
                <w:color w:val="auto"/>
              </w:rPr>
            </w:pPr>
            <w:r w:rsidRPr="007C0224">
              <w:rPr>
                <w:color w:val="auto"/>
              </w:rPr>
              <w:t>Trust continually updating website</w:t>
            </w:r>
            <w:r w:rsidR="002B45B9">
              <w:rPr>
                <w:color w:val="auto"/>
              </w:rPr>
              <w:t>.</w:t>
            </w:r>
          </w:p>
          <w:p w:rsidR="0090686C" w:rsidRPr="007C0224" w:rsidRDefault="0090686C" w:rsidP="00C42E1F">
            <w:pPr>
              <w:pStyle w:val="ListParagraph"/>
              <w:numPr>
                <w:ilvl w:val="0"/>
                <w:numId w:val="0"/>
              </w:numPr>
              <w:ind w:left="170"/>
              <w:rPr>
                <w:color w:val="auto"/>
              </w:rPr>
            </w:pPr>
          </w:p>
          <w:p w:rsidR="0090686C" w:rsidRPr="007C0224" w:rsidRDefault="0090686C" w:rsidP="00C42E1F">
            <w:pPr>
              <w:pStyle w:val="ListParagraph"/>
              <w:numPr>
                <w:ilvl w:val="0"/>
                <w:numId w:val="0"/>
              </w:numPr>
              <w:ind w:left="170"/>
              <w:rPr>
                <w:color w:val="auto"/>
              </w:rPr>
            </w:pPr>
            <w:r w:rsidRPr="007C0224">
              <w:rPr>
                <w:color w:val="auto"/>
              </w:rPr>
              <w:t>Letters out to parents with any updates</w:t>
            </w:r>
            <w:r w:rsidR="002B45B9">
              <w:rPr>
                <w:color w:val="auto"/>
              </w:rPr>
              <w: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C0224" w:rsidRDefault="00544ADD" w:rsidP="005D75E9">
            <w:pPr>
              <w:pStyle w:val="Maintext"/>
              <w:jc w:val="center"/>
            </w:pPr>
            <w:r w:rsidRPr="007C0224">
              <w:t>L</w:t>
            </w:r>
          </w:p>
        </w:tc>
      </w:tr>
      <w:tr w:rsidR="005D75E9" w:rsidRPr="007649EA" w:rsidTr="006E67DE">
        <w:trPr>
          <w:cnfStyle w:val="000000010000" w:firstRow="0" w:lastRow="0" w:firstColumn="0" w:lastColumn="0" w:oddVBand="0" w:evenVBand="0" w:oddHBand="0" w:evenHBand="1" w:firstRowFirstColumn="0" w:firstRowLastColumn="0" w:lastRowFirstColumn="0" w:lastRowLastColumn="0"/>
          <w:trHeight w:val="7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Parents and carers may not fully understand their responsibilities should a child show </w:t>
            </w:r>
            <w:proofErr w:type="gramStart"/>
            <w:r>
              <w:rPr>
                <w:rFonts w:cs="Arial"/>
                <w:b/>
                <w:bCs/>
                <w:sz w:val="17"/>
                <w:szCs w:val="17"/>
              </w:rPr>
              <w:t>symptoms</w:t>
            </w:r>
            <w:proofErr w:type="gramEnd"/>
            <w:r>
              <w:rPr>
                <w:rFonts w:cs="Arial"/>
                <w:b/>
                <w:bCs/>
                <w:sz w:val="17"/>
                <w:szCs w:val="17"/>
              </w:rPr>
              <w:t xml:space="preserve"> of COVID-19</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544ADD"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C42E1F">
            <w:pPr>
              <w:pStyle w:val="ListParagraph"/>
              <w:numPr>
                <w:ilvl w:val="0"/>
                <w:numId w:val="30"/>
              </w:numPr>
              <w:spacing w:before="120" w:after="120"/>
              <w:rPr>
                <w:rFonts w:cs="Arial"/>
                <w:szCs w:val="17"/>
              </w:rPr>
            </w:pPr>
            <w:r w:rsidRPr="00C42E1F">
              <w:t xml:space="preserve">Key messages in line with government guidance are reinforced on a </w:t>
            </w:r>
            <w:r w:rsidR="00A618C1" w:rsidRPr="00C42E1F">
              <w:t>regular</w:t>
            </w:r>
            <w:r w:rsidRPr="00C42E1F">
              <w:t xml:space="preserve"> basis via </w:t>
            </w:r>
            <w:r w:rsidR="00A618C1" w:rsidRPr="00C42E1F">
              <w:t>all communication channels</w:t>
            </w:r>
            <w:r w:rsidRPr="00C42E1F">
              <w:rPr>
                <w:rFonts w:cs="Arial"/>
                <w:szCs w:val="17"/>
              </w:rPr>
              <w:t>.</w:t>
            </w:r>
          </w:p>
          <w:p w:rsidR="00A618C1" w:rsidRPr="002B45B9" w:rsidRDefault="002B45B9" w:rsidP="00A618C1">
            <w:pPr>
              <w:pStyle w:val="ListParagraph"/>
              <w:numPr>
                <w:ilvl w:val="0"/>
                <w:numId w:val="30"/>
              </w:numPr>
              <w:spacing w:before="120" w:after="120"/>
              <w:rPr>
                <w:rFonts w:cs="Arial"/>
                <w:szCs w:val="17"/>
              </w:rPr>
            </w:pPr>
            <w:r>
              <w:rPr>
                <w:rFonts w:cs="Arial"/>
                <w:szCs w:val="17"/>
              </w:rPr>
              <w:t>A reminder letter will be sent out on Friday 5</w:t>
            </w:r>
            <w:r w:rsidRPr="002B45B9">
              <w:rPr>
                <w:rFonts w:cs="Arial"/>
                <w:szCs w:val="17"/>
                <w:vertAlign w:val="superscript"/>
              </w:rPr>
              <w:t>th</w:t>
            </w:r>
            <w:r>
              <w:rPr>
                <w:rFonts w:cs="Arial"/>
                <w:szCs w:val="17"/>
              </w:rPr>
              <w:t xml:space="preserve"> Mar.</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44ADD"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D75E9" w:rsidRPr="006851E9" w:rsidRDefault="002B45B9" w:rsidP="00C42E1F">
            <w:pPr>
              <w:pStyle w:val="ListParagraph"/>
              <w:numPr>
                <w:ilvl w:val="0"/>
                <w:numId w:val="0"/>
              </w:numPr>
              <w:ind w:left="170"/>
              <w:rPr>
                <w:color w:val="auto"/>
              </w:rPr>
            </w:pPr>
            <w:r>
              <w:rPr>
                <w:color w:val="auto"/>
              </w:rPr>
              <w:t xml:space="preserve">Standing item on newsletter to parents. </w:t>
            </w:r>
          </w:p>
          <w:p w:rsidR="00A20369" w:rsidRPr="006851E9" w:rsidRDefault="00A20369" w:rsidP="00C42E1F">
            <w:pPr>
              <w:pStyle w:val="ListParagraph"/>
              <w:numPr>
                <w:ilvl w:val="0"/>
                <w:numId w:val="0"/>
              </w:numPr>
              <w:ind w:left="170"/>
              <w:rPr>
                <w:color w:val="auto"/>
              </w:rPr>
            </w:pPr>
          </w:p>
          <w:p w:rsidR="00A20369" w:rsidRPr="006851E9" w:rsidRDefault="00A20369" w:rsidP="00C42E1F">
            <w:pPr>
              <w:pStyle w:val="ListParagraph"/>
              <w:numPr>
                <w:ilvl w:val="0"/>
                <w:numId w:val="0"/>
              </w:numPr>
              <w:ind w:left="170"/>
              <w:rPr>
                <w:color w:val="auto"/>
              </w:rPr>
            </w:pPr>
            <w:r w:rsidRPr="006851E9">
              <w:rPr>
                <w:color w:val="auto"/>
              </w:rPr>
              <w:t>Trust continually updating website</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7649EA" w:rsidRDefault="00544ADD" w:rsidP="005D75E9">
            <w:pPr>
              <w:pStyle w:val="Maintext"/>
              <w:jc w:val="center"/>
            </w:pPr>
            <w:r>
              <w:t>M</w:t>
            </w:r>
          </w:p>
        </w:tc>
      </w:tr>
      <w:tr w:rsidR="005D75E9" w:rsidRPr="007649EA"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3D6D0C" w:rsidRDefault="005D75E9" w:rsidP="005D75E9">
            <w:pPr>
              <w:rPr>
                <w:b/>
                <w:bCs/>
                <w:sz w:val="20"/>
                <w:szCs w:val="20"/>
              </w:rPr>
            </w:pPr>
            <w:r w:rsidRPr="003D6D0C">
              <w:rPr>
                <w:b/>
                <w:bCs/>
                <w:sz w:val="20"/>
                <w:szCs w:val="20"/>
              </w:rPr>
              <w:lastRenderedPageBreak/>
              <w:t>2.</w:t>
            </w:r>
            <w:r>
              <w:rPr>
                <w:b/>
                <w:bCs/>
                <w:sz w:val="20"/>
                <w:szCs w:val="20"/>
              </w:rPr>
              <w:t>8</w:t>
            </w:r>
            <w:r w:rsidRPr="003D6D0C">
              <w:rPr>
                <w:b/>
                <w:bCs/>
                <w:sz w:val="20"/>
                <w:szCs w:val="20"/>
              </w:rPr>
              <w:t xml:space="preserve"> </w:t>
            </w:r>
            <w:r>
              <w:rPr>
                <w:b/>
                <w:bCs/>
                <w:sz w:val="20"/>
                <w:szCs w:val="20"/>
              </w:rPr>
              <w:t>Personal Protective Equipment (PPE)</w:t>
            </w:r>
          </w:p>
        </w:tc>
      </w:tr>
      <w:tr w:rsidR="005D75E9" w:rsidRPr="007649EA" w:rsidTr="007E5F37">
        <w:trPr>
          <w:cnfStyle w:val="000000010000" w:firstRow="0" w:lastRow="0" w:firstColumn="0" w:lastColumn="0" w:oddVBand="0" w:evenVBand="0" w:oddHBand="0" w:evenHBand="1"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544ADD"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C0224" w:rsidRDefault="005D75E9" w:rsidP="00C42E1F">
            <w:pPr>
              <w:pStyle w:val="ListParagraph"/>
              <w:numPr>
                <w:ilvl w:val="0"/>
                <w:numId w:val="29"/>
              </w:numPr>
              <w:spacing w:before="40" w:line="276" w:lineRule="auto"/>
              <w:rPr>
                <w:rFonts w:cs="Arial"/>
                <w:szCs w:val="17"/>
              </w:rPr>
            </w:pPr>
            <w:r w:rsidRPr="007C0224">
              <w:rPr>
                <w:rFonts w:cs="Arial"/>
                <w:szCs w:val="17"/>
              </w:rPr>
              <w:t>Government guidance on wearing PPE is understood, communicated and sufficient PPE has been procured.</w:t>
            </w:r>
          </w:p>
          <w:p w:rsidR="005D75E9" w:rsidRPr="007C0224" w:rsidRDefault="005D75E9" w:rsidP="00C42E1F">
            <w:pPr>
              <w:pStyle w:val="ListParagraph"/>
              <w:numPr>
                <w:ilvl w:val="0"/>
                <w:numId w:val="29"/>
              </w:numPr>
              <w:spacing w:line="276" w:lineRule="auto"/>
              <w:rPr>
                <w:rFonts w:cs="Arial"/>
                <w:szCs w:val="17"/>
              </w:rPr>
            </w:pPr>
            <w:r w:rsidRPr="007C0224">
              <w:rPr>
                <w:rFonts w:cs="Arial"/>
                <w:szCs w:val="17"/>
              </w:rPr>
              <w:t xml:space="preserve">Those staff required to wear PPE (e.g. SEND intimate care; receiving/handling deliveries; cleaning staff) have been instructed on how to put on and how to remove PPE carefully to reduce contamination and also how to dispose of them safely. </w:t>
            </w:r>
          </w:p>
          <w:p w:rsidR="005D75E9" w:rsidRPr="007C0224" w:rsidRDefault="005D75E9" w:rsidP="00C42E1F">
            <w:pPr>
              <w:pStyle w:val="ListParagraph"/>
              <w:numPr>
                <w:ilvl w:val="0"/>
                <w:numId w:val="29"/>
              </w:numPr>
              <w:spacing w:line="276" w:lineRule="auto"/>
              <w:rPr>
                <w:rFonts w:cs="Arial"/>
                <w:szCs w:val="17"/>
              </w:rPr>
            </w:pPr>
            <w:r w:rsidRPr="007C0224">
              <w:rPr>
                <w:rFonts w:cs="Arial"/>
                <w:szCs w:val="17"/>
              </w:rPr>
              <w:t>Staff are reminded that wearing of gloves is not a substitute for good handwashing.</w:t>
            </w:r>
          </w:p>
          <w:p w:rsidR="00A618C1" w:rsidRDefault="00A618C1" w:rsidP="00A618C1">
            <w:pPr>
              <w:spacing w:line="276" w:lineRule="auto"/>
              <w:rPr>
                <w:rFonts w:cs="Arial"/>
                <w:szCs w:val="17"/>
              </w:rPr>
            </w:pPr>
          </w:p>
          <w:p w:rsidR="003913A4" w:rsidRDefault="003913A4" w:rsidP="00A618C1">
            <w:pPr>
              <w:spacing w:line="276" w:lineRule="auto"/>
              <w:rPr>
                <w:rFonts w:cs="Arial"/>
                <w:szCs w:val="17"/>
              </w:rPr>
            </w:pPr>
          </w:p>
          <w:p w:rsidR="003913A4" w:rsidRDefault="003913A4" w:rsidP="00A618C1">
            <w:pPr>
              <w:spacing w:line="276" w:lineRule="auto"/>
              <w:rPr>
                <w:rFonts w:cs="Arial"/>
                <w:szCs w:val="17"/>
              </w:rPr>
            </w:pPr>
          </w:p>
          <w:p w:rsidR="003913A4" w:rsidRDefault="003913A4" w:rsidP="00A618C1">
            <w:pPr>
              <w:spacing w:line="276" w:lineRule="auto"/>
              <w:rPr>
                <w:rFonts w:cs="Arial"/>
                <w:szCs w:val="17"/>
              </w:rPr>
            </w:pPr>
          </w:p>
          <w:p w:rsidR="003913A4" w:rsidRDefault="003913A4" w:rsidP="00A618C1">
            <w:pPr>
              <w:spacing w:line="276" w:lineRule="auto"/>
              <w:rPr>
                <w:rFonts w:cs="Arial"/>
                <w:szCs w:val="17"/>
              </w:rPr>
            </w:pPr>
          </w:p>
          <w:p w:rsidR="003913A4" w:rsidRDefault="003913A4" w:rsidP="00A618C1">
            <w:pPr>
              <w:spacing w:line="276" w:lineRule="auto"/>
              <w:rPr>
                <w:rFonts w:cs="Arial"/>
                <w:szCs w:val="17"/>
              </w:rPr>
            </w:pPr>
          </w:p>
          <w:p w:rsidR="003913A4" w:rsidRDefault="003913A4" w:rsidP="00A618C1">
            <w:pPr>
              <w:spacing w:line="276" w:lineRule="auto"/>
              <w:rPr>
                <w:rFonts w:cs="Arial"/>
                <w:szCs w:val="17"/>
              </w:rPr>
            </w:pPr>
          </w:p>
          <w:p w:rsidR="003913A4" w:rsidRPr="007C0224" w:rsidRDefault="003913A4" w:rsidP="00A618C1">
            <w:pPr>
              <w:spacing w:line="276" w:lineRule="auto"/>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C0224" w:rsidRDefault="00544ADD" w:rsidP="005D75E9">
            <w:pPr>
              <w:pStyle w:val="Maintext"/>
              <w:jc w:val="center"/>
            </w:pPr>
            <w:r w:rsidRPr="007C0224">
              <w:t>Yes</w:t>
            </w:r>
          </w:p>
        </w:tc>
        <w:tc>
          <w:tcPr>
            <w:tcW w:w="971"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C0224" w:rsidRDefault="00544ADD" w:rsidP="00C42E1F">
            <w:pPr>
              <w:pStyle w:val="ListParagraph"/>
              <w:numPr>
                <w:ilvl w:val="0"/>
                <w:numId w:val="0"/>
              </w:numPr>
              <w:ind w:left="170"/>
            </w:pPr>
            <w:r w:rsidRPr="007C0224">
              <w:t>Posters displayed in all hand washing facilities</w:t>
            </w:r>
          </w:p>
          <w:p w:rsidR="00544ADD" w:rsidRPr="007C0224" w:rsidRDefault="00544ADD" w:rsidP="00C42E1F">
            <w:pPr>
              <w:pStyle w:val="ListParagraph"/>
              <w:numPr>
                <w:ilvl w:val="0"/>
                <w:numId w:val="0"/>
              </w:numPr>
              <w:ind w:left="170"/>
            </w:pPr>
          </w:p>
          <w:p w:rsidR="00544ADD" w:rsidRPr="007C0224" w:rsidRDefault="00544ADD" w:rsidP="00C42E1F">
            <w:pPr>
              <w:pStyle w:val="ListParagraph"/>
              <w:numPr>
                <w:ilvl w:val="0"/>
                <w:numId w:val="0"/>
              </w:numPr>
              <w:ind w:left="170"/>
            </w:pPr>
            <w:r w:rsidRPr="007C0224">
              <w:t>Face</w:t>
            </w:r>
            <w:r w:rsidR="0090686C" w:rsidRPr="007C0224">
              <w:t xml:space="preserve"> masks/</w:t>
            </w:r>
            <w:r w:rsidRPr="007C0224">
              <w:t>shields</w:t>
            </w:r>
            <w:r w:rsidR="0090686C" w:rsidRPr="007C0224">
              <w:t>/aprons and gloves</w:t>
            </w:r>
            <w:r w:rsidRPr="007C0224">
              <w:t xml:space="preserve"> for staff performing intimate care</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C0224" w:rsidRDefault="007E5F37" w:rsidP="005D75E9">
            <w:pPr>
              <w:pStyle w:val="Maintext"/>
              <w:jc w:val="center"/>
            </w:pPr>
            <w:r w:rsidRPr="007C0224">
              <w:t>L</w:t>
            </w:r>
          </w:p>
          <w:p w:rsidR="007E5F37" w:rsidRPr="007C0224" w:rsidRDefault="007E5F37" w:rsidP="005D75E9">
            <w:pPr>
              <w:pStyle w:val="Maintext"/>
              <w:jc w:val="center"/>
            </w:pPr>
          </w:p>
        </w:tc>
      </w:tr>
      <w:tr w:rsidR="00BC3815" w:rsidRPr="00BC3815" w:rsidTr="00F6463B">
        <w:trPr>
          <w:cnfStyle w:val="000000100000" w:firstRow="0" w:lastRow="0" w:firstColumn="0" w:lastColumn="0" w:oddVBand="0" w:evenVBand="0" w:oddHBand="1" w:evenHBand="0" w:firstRowFirstColumn="0" w:firstRowLastColumn="0" w:lastRowFirstColumn="0" w:lastRowLastColumn="0"/>
          <w:trHeight w:val="260"/>
        </w:trPr>
        <w:tc>
          <w:tcPr>
            <w:tcW w:w="5000" w:type="pct"/>
            <w:gridSpan w:val="10"/>
            <w:shd w:val="clear" w:color="auto" w:fill="BDD6EE" w:themeFill="accent1" w:themeFillTint="66"/>
            <w:vAlign w:val="center"/>
          </w:tcPr>
          <w:p w:rsidR="005D75E9" w:rsidRPr="00BC3815" w:rsidRDefault="005D75E9" w:rsidP="005D75E9">
            <w:pPr>
              <w:rPr>
                <w:b/>
                <w:bCs/>
                <w:color w:val="auto"/>
              </w:rPr>
            </w:pPr>
            <w:r w:rsidRPr="00BC3815">
              <w:rPr>
                <w:b/>
                <w:bCs/>
                <w:color w:val="auto"/>
              </w:rPr>
              <w:t>3. Maximising social distancing measures</w:t>
            </w:r>
          </w:p>
        </w:tc>
      </w:tr>
      <w:tr w:rsidR="005D75E9" w:rsidRPr="007649EA" w:rsidTr="00F6463B">
        <w:trPr>
          <w:cnfStyle w:val="000000010000" w:firstRow="0" w:lastRow="0" w:firstColumn="0" w:lastColumn="0" w:oddVBand="0" w:evenVBand="0" w:oddHBand="0" w:evenHBand="1" w:firstRowFirstColumn="0" w:firstRowLastColumn="0" w:lastRowFirstColumn="0" w:lastRowLastColumn="0"/>
          <w:trHeight w:val="224"/>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0544A5" w:rsidRDefault="005D75E9" w:rsidP="005D75E9">
            <w:pPr>
              <w:rPr>
                <w:b/>
                <w:bCs/>
                <w:sz w:val="20"/>
                <w:szCs w:val="20"/>
              </w:rPr>
            </w:pPr>
            <w:r>
              <w:rPr>
                <w:b/>
                <w:bCs/>
                <w:sz w:val="20"/>
                <w:szCs w:val="20"/>
              </w:rPr>
              <w:t>3.1 Pupil behaviour</w:t>
            </w:r>
          </w:p>
        </w:tc>
      </w:tr>
      <w:tr w:rsidR="005D75E9" w:rsidRPr="007649EA" w:rsidTr="00A20369">
        <w:trPr>
          <w:cnfStyle w:val="000000100000" w:firstRow="0" w:lastRow="0" w:firstColumn="0" w:lastColumn="0" w:oddVBand="0" w:evenVBand="0" w:oddHBand="1" w:evenHBand="0" w:firstRowFirstColumn="0" w:firstRowLastColumn="0" w:lastRowFirstColumn="0" w:lastRowLastColumn="0"/>
          <w:trHeight w:val="40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lastRenderedPageBreak/>
              <w:t>Pupils’ behaviour on return to school does not comply with social distancing guidance</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544ADD"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C42E1F" w:rsidRDefault="005D75E9" w:rsidP="00C42E1F">
            <w:pPr>
              <w:pStyle w:val="ListParagraph"/>
              <w:numPr>
                <w:ilvl w:val="0"/>
                <w:numId w:val="28"/>
              </w:numPr>
              <w:rPr>
                <w:rFonts w:cs="Arial"/>
                <w:szCs w:val="17"/>
              </w:rPr>
            </w:pPr>
            <w:r w:rsidRPr="00C42E1F">
              <w:rPr>
                <w:rFonts w:cs="Arial"/>
                <w:szCs w:val="17"/>
              </w:rPr>
              <w:t>Clear messaging to pupils on the importance and reasons for social distancing is reinforced throughout the school day by staff and through posters</w:t>
            </w:r>
            <w:r w:rsidR="00AA7611" w:rsidRPr="00C42E1F">
              <w:rPr>
                <w:rFonts w:cs="Arial"/>
                <w:szCs w:val="17"/>
              </w:rPr>
              <w:t xml:space="preserve"> </w:t>
            </w:r>
            <w:r w:rsidRPr="00C42E1F">
              <w:rPr>
                <w:rFonts w:cs="Arial"/>
                <w:szCs w:val="17"/>
              </w:rPr>
              <w:t>and floor markings. For young children this is done through age-appropriate methods such as stories and games.</w:t>
            </w:r>
          </w:p>
          <w:p w:rsidR="005D75E9" w:rsidRPr="00C42E1F" w:rsidRDefault="005D75E9" w:rsidP="00C42E1F">
            <w:pPr>
              <w:pStyle w:val="ListParagraph"/>
              <w:numPr>
                <w:ilvl w:val="0"/>
                <w:numId w:val="28"/>
              </w:numPr>
              <w:rPr>
                <w:rFonts w:cs="Arial"/>
                <w:szCs w:val="17"/>
              </w:rPr>
            </w:pPr>
            <w:r w:rsidRPr="00C42E1F">
              <w:rPr>
                <w:rFonts w:cs="Arial"/>
                <w:szCs w:val="17"/>
              </w:rPr>
              <w:t>Staff model social distancing consistently.</w:t>
            </w:r>
          </w:p>
          <w:p w:rsidR="005D75E9" w:rsidRPr="00C42E1F" w:rsidRDefault="005D75E9" w:rsidP="00C42E1F">
            <w:pPr>
              <w:pStyle w:val="ListParagraph"/>
              <w:numPr>
                <w:ilvl w:val="0"/>
                <w:numId w:val="28"/>
              </w:numPr>
              <w:rPr>
                <w:rFonts w:cs="Arial"/>
                <w:szCs w:val="17"/>
              </w:rPr>
            </w:pPr>
            <w:r w:rsidRPr="00C42E1F">
              <w:rPr>
                <w:rFonts w:cs="Arial"/>
                <w:szCs w:val="17"/>
              </w:rPr>
              <w:t>The movement of pupils around the school is minimised.</w:t>
            </w:r>
          </w:p>
          <w:p w:rsidR="005D75E9" w:rsidRPr="00C42E1F" w:rsidRDefault="005D75E9" w:rsidP="00C42E1F">
            <w:pPr>
              <w:pStyle w:val="ListParagraph"/>
              <w:numPr>
                <w:ilvl w:val="0"/>
                <w:numId w:val="28"/>
              </w:numPr>
              <w:rPr>
                <w:rFonts w:cs="Arial"/>
                <w:szCs w:val="17"/>
              </w:rPr>
            </w:pPr>
            <w:r w:rsidRPr="00C42E1F">
              <w:rPr>
                <w:rFonts w:cs="Arial"/>
                <w:szCs w:val="17"/>
              </w:rPr>
              <w:t>Large gatherings are avoided.</w:t>
            </w:r>
          </w:p>
          <w:p w:rsidR="005D75E9" w:rsidRPr="00C42E1F" w:rsidRDefault="005D75E9" w:rsidP="00C42E1F">
            <w:pPr>
              <w:pStyle w:val="ListParagraph"/>
              <w:numPr>
                <w:ilvl w:val="0"/>
                <w:numId w:val="28"/>
              </w:numPr>
              <w:rPr>
                <w:rFonts w:cs="Arial"/>
                <w:szCs w:val="17"/>
              </w:rPr>
            </w:pPr>
            <w:r w:rsidRPr="00C42E1F">
              <w:rPr>
                <w:rFonts w:cs="Arial"/>
                <w:szCs w:val="17"/>
              </w:rPr>
              <w:t xml:space="preserve">Break times and lunch times are structured </w:t>
            </w:r>
            <w:r w:rsidR="00AA7611" w:rsidRPr="00C42E1F">
              <w:rPr>
                <w:rFonts w:cs="Arial"/>
                <w:szCs w:val="17"/>
              </w:rPr>
              <w:t xml:space="preserve">and staggered </w:t>
            </w:r>
            <w:r w:rsidRPr="00C42E1F">
              <w:rPr>
                <w:rFonts w:cs="Arial"/>
                <w:szCs w:val="17"/>
              </w:rPr>
              <w:t>to support social distancing and are closely supervised.</w:t>
            </w:r>
          </w:p>
          <w:p w:rsidR="005D75E9" w:rsidRPr="00C42E1F" w:rsidRDefault="005D75E9" w:rsidP="00C42E1F">
            <w:pPr>
              <w:pStyle w:val="ListParagraph"/>
              <w:numPr>
                <w:ilvl w:val="0"/>
                <w:numId w:val="28"/>
              </w:numPr>
              <w:rPr>
                <w:rFonts w:cs="Arial"/>
                <w:szCs w:val="17"/>
              </w:rPr>
            </w:pPr>
            <w:r w:rsidRPr="00C42E1F">
              <w:rPr>
                <w:rFonts w:cs="Arial"/>
                <w:szCs w:val="17"/>
              </w:rPr>
              <w:t>The school’s behaviour policy has been revised to include compliance with social distancing and this has been communicated</w:t>
            </w:r>
            <w:r w:rsidR="002B45B9">
              <w:rPr>
                <w:rFonts w:cs="Arial"/>
                <w:szCs w:val="17"/>
              </w:rPr>
              <w:t>.</w:t>
            </w:r>
          </w:p>
          <w:p w:rsidR="005D75E9" w:rsidRPr="00C42E1F" w:rsidRDefault="005D75E9" w:rsidP="00C42E1F">
            <w:pPr>
              <w:pStyle w:val="ListParagraph"/>
              <w:numPr>
                <w:ilvl w:val="0"/>
                <w:numId w:val="28"/>
              </w:numPr>
              <w:rPr>
                <w:rFonts w:cs="Arial"/>
                <w:szCs w:val="17"/>
              </w:rPr>
            </w:pPr>
            <w:r w:rsidRPr="00C42E1F">
              <w:rPr>
                <w:rFonts w:cs="Arial"/>
                <w:szCs w:val="17"/>
              </w:rPr>
              <w:t>Senior leaders monitor areas where there are breaches of social distancing measures and arrangements are reviewed.</w:t>
            </w:r>
          </w:p>
          <w:p w:rsidR="003913A4" w:rsidRPr="002B45B9" w:rsidRDefault="005D75E9" w:rsidP="002B45B9">
            <w:pPr>
              <w:pStyle w:val="ListParagraph"/>
              <w:numPr>
                <w:ilvl w:val="0"/>
                <w:numId w:val="28"/>
              </w:numPr>
              <w:rPr>
                <w:rFonts w:cs="Arial"/>
                <w:szCs w:val="17"/>
              </w:rPr>
            </w:pPr>
            <w:r w:rsidRPr="00C42E1F">
              <w:rPr>
                <w:rFonts w:cs="Arial"/>
                <w:szCs w:val="17"/>
              </w:rPr>
              <w:t>Arrangements for social distancing of younger primary school children have been agreed and staff are clear on expectations.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44ADD"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DC604A" w:rsidP="00C42E1F">
            <w:pPr>
              <w:pStyle w:val="ListParagraph"/>
              <w:numPr>
                <w:ilvl w:val="0"/>
                <w:numId w:val="0"/>
              </w:numPr>
              <w:ind w:left="170"/>
            </w:pPr>
            <w:r>
              <w:t>Monitor updates for social distancing guidelines for schools and amend this accordingly</w:t>
            </w:r>
            <w:r w:rsidR="002B45B9">
              <w:t>.</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7649EA" w:rsidRDefault="00A20369" w:rsidP="005D75E9">
            <w:pPr>
              <w:pStyle w:val="Maintext"/>
              <w:jc w:val="center"/>
            </w:pPr>
            <w:r>
              <w:t>M</w:t>
            </w:r>
          </w:p>
        </w:tc>
      </w:tr>
      <w:tr w:rsidR="005D75E9" w:rsidRPr="007649EA" w:rsidTr="00F6463B">
        <w:trPr>
          <w:cnfStyle w:val="000000010000" w:firstRow="0" w:lastRow="0" w:firstColumn="0" w:lastColumn="0" w:oddVBand="0" w:evenVBand="0" w:oddHBand="0" w:evenHBand="1" w:firstRowFirstColumn="0" w:firstRowLastColumn="0" w:lastRowFirstColumn="0" w:lastRowLastColumn="0"/>
          <w:trHeight w:val="22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6F1187" w:rsidRDefault="005D75E9" w:rsidP="005D75E9">
            <w:pPr>
              <w:rPr>
                <w:b/>
                <w:bCs/>
                <w:sz w:val="20"/>
                <w:szCs w:val="20"/>
              </w:rPr>
            </w:pPr>
            <w:r w:rsidRPr="006F1187">
              <w:rPr>
                <w:b/>
                <w:bCs/>
                <w:sz w:val="20"/>
                <w:szCs w:val="20"/>
              </w:rPr>
              <w:t>3.2 Classrooms and teaching spaces</w:t>
            </w:r>
          </w:p>
        </w:tc>
      </w:tr>
      <w:tr w:rsidR="005D75E9" w:rsidRPr="007649EA" w:rsidTr="002B45B9">
        <w:trPr>
          <w:cnfStyle w:val="000000100000" w:firstRow="0" w:lastRow="0" w:firstColumn="0" w:lastColumn="0" w:oddVBand="0" w:evenVBand="0" w:oddHBand="1" w:evenHBand="0" w:firstRowFirstColumn="0" w:firstRowLastColumn="0" w:lastRowFirstColumn="0" w:lastRowLastColumn="0"/>
          <w:trHeight w:val="97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The size and configuration of classrooms</w:t>
            </w:r>
            <w:r w:rsidR="00AA7611">
              <w:rPr>
                <w:rFonts w:cs="Arial"/>
                <w:b/>
                <w:bCs/>
                <w:sz w:val="17"/>
                <w:szCs w:val="17"/>
              </w:rPr>
              <w:t>,</w:t>
            </w:r>
            <w:r>
              <w:rPr>
                <w:rFonts w:cs="Arial"/>
                <w:b/>
                <w:bCs/>
                <w:sz w:val="17"/>
                <w:szCs w:val="17"/>
              </w:rPr>
              <w:t xml:space="preserve"> teaching spaces </w:t>
            </w:r>
            <w:r w:rsidR="00AA7611">
              <w:rPr>
                <w:rFonts w:cs="Arial"/>
                <w:b/>
                <w:bCs/>
                <w:sz w:val="17"/>
                <w:szCs w:val="17"/>
              </w:rPr>
              <w:t xml:space="preserve">and cloakrooms </w:t>
            </w:r>
            <w:r>
              <w:rPr>
                <w:rFonts w:cs="Arial"/>
                <w:b/>
                <w:bCs/>
                <w:sz w:val="17"/>
                <w:szCs w:val="17"/>
              </w:rPr>
              <w:t xml:space="preserve">does not support compliance with social distancing measures </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5D75E9" w:rsidRPr="007649EA" w:rsidRDefault="00544ADD" w:rsidP="005D75E9">
            <w:pPr>
              <w:pStyle w:val="Maintext"/>
              <w:jc w:val="center"/>
            </w:pPr>
            <w:r>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0E3692" w:rsidRDefault="005D75E9" w:rsidP="00C42E1F">
            <w:pPr>
              <w:pStyle w:val="NormalWeb"/>
              <w:numPr>
                <w:ilvl w:val="0"/>
                <w:numId w:val="27"/>
              </w:numPr>
              <w:spacing w:before="120" w:beforeAutospacing="0" w:after="120" w:afterAutospacing="0"/>
              <w:contextualSpacing/>
              <w:rPr>
                <w:rFonts w:ascii="Arial" w:eastAsiaTheme="minorHAnsi" w:hAnsi="Arial" w:cs="Arial"/>
                <w:sz w:val="17"/>
                <w:szCs w:val="17"/>
                <w:lang w:eastAsia="en-US"/>
              </w:rPr>
            </w:pPr>
            <w:r w:rsidRPr="000E3692">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0E3692">
              <w:rPr>
                <w:rFonts w:ascii="Arial" w:eastAsiaTheme="minorHAnsi" w:hAnsi="Arial" w:cs="Arial"/>
                <w:color w:val="000000" w:themeColor="text1"/>
                <w:sz w:val="17"/>
                <w:szCs w:val="17"/>
                <w:lang w:eastAsia="en-US"/>
              </w:rPr>
              <w:t>with government guidance</w:t>
            </w:r>
            <w:r w:rsidR="002B45B9">
              <w:rPr>
                <w:rFonts w:ascii="Arial" w:eastAsiaTheme="minorHAnsi" w:hAnsi="Arial" w:cs="Arial"/>
                <w:color w:val="000000" w:themeColor="text1"/>
                <w:sz w:val="17"/>
                <w:szCs w:val="17"/>
                <w:lang w:eastAsia="en-US"/>
              </w:rPr>
              <w:t>.</w:t>
            </w:r>
          </w:p>
          <w:p w:rsidR="005D75E9" w:rsidRPr="000E3692" w:rsidRDefault="002B45B9" w:rsidP="00C42E1F">
            <w:pPr>
              <w:pStyle w:val="NormalWeb"/>
              <w:numPr>
                <w:ilvl w:val="0"/>
                <w:numId w:val="27"/>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Excess</w:t>
            </w:r>
            <w:r w:rsidR="00113808" w:rsidRPr="000E3692">
              <w:rPr>
                <w:rFonts w:ascii="Arial" w:eastAsiaTheme="minorHAnsi" w:hAnsi="Arial" w:cs="Arial"/>
                <w:sz w:val="17"/>
                <w:szCs w:val="17"/>
                <w:lang w:eastAsia="en-US"/>
              </w:rPr>
              <w:t xml:space="preserve"> </w:t>
            </w:r>
            <w:r w:rsidR="005D75E9" w:rsidRPr="000E3692">
              <w:rPr>
                <w:rFonts w:ascii="Arial" w:eastAsiaTheme="minorHAnsi" w:hAnsi="Arial" w:cs="Arial"/>
                <w:sz w:val="17"/>
                <w:szCs w:val="17"/>
                <w:lang w:eastAsia="en-US"/>
              </w:rPr>
              <w:t>furniture has been removed from classrooms and teaching spaces</w:t>
            </w:r>
            <w:r>
              <w:rPr>
                <w:rFonts w:ascii="Arial" w:eastAsiaTheme="minorHAnsi" w:hAnsi="Arial" w:cs="Arial"/>
                <w:sz w:val="17"/>
                <w:szCs w:val="17"/>
                <w:lang w:eastAsia="en-US"/>
              </w:rPr>
              <w:t xml:space="preserve"> where required. </w:t>
            </w:r>
          </w:p>
          <w:p w:rsidR="005D75E9" w:rsidRPr="000E3692" w:rsidRDefault="005D75E9" w:rsidP="00C42E1F">
            <w:pPr>
              <w:pStyle w:val="NormalWeb"/>
              <w:numPr>
                <w:ilvl w:val="0"/>
                <w:numId w:val="27"/>
              </w:numPr>
              <w:spacing w:before="120" w:beforeAutospacing="0" w:after="120" w:afterAutospacing="0"/>
              <w:contextualSpacing/>
              <w:rPr>
                <w:rFonts w:ascii="Arial" w:eastAsiaTheme="minorHAnsi" w:hAnsi="Arial" w:cs="Arial"/>
                <w:sz w:val="17"/>
                <w:szCs w:val="17"/>
                <w:lang w:eastAsia="en-US"/>
              </w:rPr>
            </w:pPr>
            <w:r w:rsidRPr="000E3692">
              <w:rPr>
                <w:rFonts w:ascii="Arial" w:eastAsiaTheme="minorHAnsi" w:hAnsi="Arial" w:cs="Arial"/>
                <w:sz w:val="17"/>
                <w:szCs w:val="17"/>
                <w:lang w:eastAsia="en-US"/>
              </w:rPr>
              <w:t>Arrangements are reviewed regularly.</w:t>
            </w:r>
          </w:p>
          <w:p w:rsidR="00AA7611" w:rsidRDefault="00AA7611" w:rsidP="00C42E1F">
            <w:pPr>
              <w:pStyle w:val="NormalWeb"/>
              <w:numPr>
                <w:ilvl w:val="0"/>
                <w:numId w:val="26"/>
              </w:numPr>
              <w:spacing w:before="120" w:beforeAutospacing="0" w:after="120" w:afterAutospacing="0"/>
              <w:contextualSpacing/>
              <w:rPr>
                <w:rFonts w:ascii="Arial" w:eastAsiaTheme="minorHAnsi" w:hAnsi="Arial" w:cs="Arial"/>
                <w:sz w:val="17"/>
                <w:szCs w:val="17"/>
                <w:lang w:eastAsia="en-US"/>
              </w:rPr>
            </w:pPr>
            <w:r w:rsidRPr="000E3692">
              <w:rPr>
                <w:rFonts w:ascii="Arial" w:eastAsiaTheme="minorHAnsi" w:hAnsi="Arial" w:cs="Arial"/>
                <w:sz w:val="17"/>
                <w:szCs w:val="17"/>
                <w:lang w:eastAsia="en-US"/>
              </w:rPr>
              <w:t>Cloakroom areas have been allocated to each consistent group or, where this cannot be managed, temporary cloakroom areas are established within classrooms.</w:t>
            </w:r>
          </w:p>
          <w:p w:rsidR="003913A4" w:rsidRDefault="003913A4" w:rsidP="003913A4">
            <w:pPr>
              <w:pStyle w:val="NormalWeb"/>
              <w:spacing w:before="120" w:beforeAutospacing="0" w:after="120" w:afterAutospacing="0"/>
              <w:ind w:left="360"/>
              <w:contextualSpacing/>
              <w:rPr>
                <w:rFonts w:ascii="Arial" w:eastAsiaTheme="minorHAnsi" w:hAnsi="Arial" w:cs="Arial"/>
                <w:sz w:val="17"/>
                <w:szCs w:val="17"/>
                <w:lang w:eastAsia="en-US"/>
              </w:rPr>
            </w:pPr>
          </w:p>
          <w:p w:rsidR="003913A4" w:rsidRDefault="003913A4" w:rsidP="003913A4">
            <w:pPr>
              <w:pStyle w:val="NormalWeb"/>
              <w:spacing w:before="120" w:beforeAutospacing="0" w:after="120" w:afterAutospacing="0"/>
              <w:ind w:left="360"/>
              <w:contextualSpacing/>
              <w:rPr>
                <w:rFonts w:ascii="Arial" w:eastAsiaTheme="minorHAnsi" w:hAnsi="Arial" w:cs="Arial"/>
                <w:sz w:val="17"/>
                <w:szCs w:val="17"/>
                <w:lang w:eastAsia="en-US"/>
              </w:rPr>
            </w:pPr>
          </w:p>
          <w:p w:rsidR="003913A4" w:rsidRDefault="003913A4" w:rsidP="003913A4">
            <w:pPr>
              <w:pStyle w:val="NormalWeb"/>
              <w:spacing w:before="120" w:beforeAutospacing="0" w:after="120" w:afterAutospacing="0"/>
              <w:ind w:left="360"/>
              <w:contextualSpacing/>
              <w:rPr>
                <w:rFonts w:ascii="Arial" w:eastAsiaTheme="minorHAnsi" w:hAnsi="Arial" w:cs="Arial"/>
                <w:sz w:val="17"/>
                <w:szCs w:val="17"/>
                <w:lang w:eastAsia="en-US"/>
              </w:rPr>
            </w:pPr>
          </w:p>
          <w:p w:rsidR="002B45B9" w:rsidRDefault="002B45B9" w:rsidP="003913A4">
            <w:pPr>
              <w:pStyle w:val="NormalWeb"/>
              <w:spacing w:before="120" w:beforeAutospacing="0" w:after="120" w:afterAutospacing="0"/>
              <w:ind w:left="360"/>
              <w:contextualSpacing/>
              <w:rPr>
                <w:rFonts w:ascii="Arial" w:eastAsiaTheme="minorHAnsi" w:hAnsi="Arial" w:cs="Arial"/>
                <w:sz w:val="17"/>
                <w:szCs w:val="17"/>
                <w:lang w:eastAsia="en-US"/>
              </w:rPr>
            </w:pPr>
          </w:p>
          <w:p w:rsidR="002B45B9" w:rsidRDefault="002B45B9" w:rsidP="003913A4">
            <w:pPr>
              <w:pStyle w:val="NormalWeb"/>
              <w:spacing w:before="120" w:beforeAutospacing="0" w:after="120" w:afterAutospacing="0"/>
              <w:ind w:left="360"/>
              <w:contextualSpacing/>
              <w:rPr>
                <w:rFonts w:ascii="Arial" w:eastAsiaTheme="minorHAnsi" w:hAnsi="Arial" w:cs="Arial"/>
                <w:sz w:val="17"/>
                <w:szCs w:val="17"/>
                <w:lang w:eastAsia="en-US"/>
              </w:rPr>
            </w:pPr>
          </w:p>
          <w:p w:rsidR="002B45B9" w:rsidRDefault="002B45B9" w:rsidP="003913A4">
            <w:pPr>
              <w:pStyle w:val="NormalWeb"/>
              <w:spacing w:before="120" w:beforeAutospacing="0" w:after="120" w:afterAutospacing="0"/>
              <w:ind w:left="360"/>
              <w:contextualSpacing/>
              <w:rPr>
                <w:rFonts w:ascii="Arial" w:eastAsiaTheme="minorHAnsi" w:hAnsi="Arial" w:cs="Arial"/>
                <w:sz w:val="17"/>
                <w:szCs w:val="17"/>
                <w:lang w:eastAsia="en-US"/>
              </w:rPr>
            </w:pPr>
          </w:p>
          <w:p w:rsidR="002B45B9" w:rsidRDefault="002B45B9" w:rsidP="003913A4">
            <w:pPr>
              <w:pStyle w:val="NormalWeb"/>
              <w:spacing w:before="120" w:beforeAutospacing="0" w:after="120" w:afterAutospacing="0"/>
              <w:ind w:left="360"/>
              <w:contextualSpacing/>
              <w:rPr>
                <w:rFonts w:ascii="Arial" w:eastAsiaTheme="minorHAnsi" w:hAnsi="Arial" w:cs="Arial"/>
                <w:sz w:val="17"/>
                <w:szCs w:val="17"/>
                <w:lang w:eastAsia="en-US"/>
              </w:rPr>
            </w:pPr>
          </w:p>
          <w:p w:rsidR="003913A4" w:rsidRPr="000E3692" w:rsidRDefault="003913A4" w:rsidP="003913A4">
            <w:pPr>
              <w:pStyle w:val="NormalWeb"/>
              <w:spacing w:before="120" w:beforeAutospacing="0" w:after="120" w:afterAutospacing="0"/>
              <w:ind w:left="360"/>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0E3692" w:rsidRDefault="00544ADD" w:rsidP="005D75E9">
            <w:pPr>
              <w:pStyle w:val="Maintext"/>
              <w:jc w:val="center"/>
            </w:pPr>
            <w:r w:rsidRPr="000E3692">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F6463B" w:rsidRPr="000E3692" w:rsidRDefault="00F6463B" w:rsidP="002B45B9">
            <w:pPr>
              <w:ind w:left="170" w:hanging="170"/>
            </w:pPr>
          </w:p>
          <w:p w:rsidR="00F6463B" w:rsidRDefault="00DC604A" w:rsidP="002B45B9">
            <w:pPr>
              <w:pStyle w:val="ListParagraph"/>
              <w:numPr>
                <w:ilvl w:val="0"/>
                <w:numId w:val="0"/>
              </w:numPr>
              <w:ind w:left="170"/>
            </w:pPr>
            <w:r w:rsidRPr="000E3692">
              <w:t xml:space="preserve">Astro-turf </w:t>
            </w:r>
            <w:r w:rsidR="000854A1" w:rsidRPr="000E3692">
              <w:t>used for additional playground space with reduced numbers</w:t>
            </w:r>
          </w:p>
          <w:p w:rsidR="002B45B9" w:rsidRDefault="002B45B9" w:rsidP="002B45B9">
            <w:pPr>
              <w:pStyle w:val="ListParagraph"/>
              <w:numPr>
                <w:ilvl w:val="0"/>
                <w:numId w:val="0"/>
              </w:numPr>
              <w:ind w:left="170"/>
            </w:pPr>
          </w:p>
          <w:p w:rsidR="002B45B9" w:rsidRPr="002B45B9" w:rsidRDefault="002B45B9" w:rsidP="002B45B9">
            <w:pPr>
              <w:pStyle w:val="ListParagraph"/>
              <w:numPr>
                <w:ilvl w:val="0"/>
                <w:numId w:val="0"/>
              </w:numPr>
              <w:ind w:left="170"/>
            </w:pPr>
            <w:r>
              <w:t xml:space="preserve">Breakfast Club &amp; </w:t>
            </w:r>
            <w:proofErr w:type="spellStart"/>
            <w:r>
              <w:t>PlayZone</w:t>
            </w:r>
            <w:proofErr w:type="spellEnd"/>
            <w:r>
              <w:t xml:space="preserve"> have been relocated to the main hall.</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649EA" w:rsidRDefault="00544ADD"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861BA" w:rsidRDefault="005D75E9" w:rsidP="005D75E9">
            <w:pPr>
              <w:rPr>
                <w:b/>
                <w:bCs/>
                <w:sz w:val="20"/>
                <w:szCs w:val="20"/>
              </w:rPr>
            </w:pPr>
            <w:r w:rsidRPr="00D861BA">
              <w:rPr>
                <w:b/>
                <w:bCs/>
                <w:sz w:val="20"/>
                <w:szCs w:val="20"/>
              </w:rPr>
              <w:lastRenderedPageBreak/>
              <w:t xml:space="preserve">3.3 </w:t>
            </w:r>
            <w:r>
              <w:rPr>
                <w:b/>
                <w:bCs/>
                <w:sz w:val="20"/>
                <w:szCs w:val="20"/>
              </w:rPr>
              <w:t>Movement in corridors</w:t>
            </w:r>
          </w:p>
        </w:tc>
      </w:tr>
      <w:tr w:rsidR="005D75E9" w:rsidRPr="007649EA" w:rsidTr="002B45B9">
        <w:trPr>
          <w:cnfStyle w:val="000000100000" w:firstRow="0" w:lastRow="0" w:firstColumn="0" w:lastColumn="0" w:oddVBand="0" w:evenVBand="0" w:oddHBand="1" w:evenHBand="0" w:firstRowFirstColumn="0" w:firstRowLastColumn="0" w:lastRowFirstColumn="0" w:lastRowLastColumn="0"/>
          <w:trHeight w:val="253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Social distancing guidance is breached when pupils circulate in corridors</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5D75E9" w:rsidRPr="007649EA" w:rsidRDefault="00F6463B" w:rsidP="005D75E9">
            <w:pPr>
              <w:pStyle w:val="Maintext"/>
              <w:jc w:val="center"/>
            </w:pPr>
            <w:r>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tcPr>
          <w:p w:rsidR="005D75E9" w:rsidRPr="007649EA" w:rsidRDefault="005D75E9" w:rsidP="00C42E1F">
            <w:pPr>
              <w:pStyle w:val="NormalWeb"/>
              <w:numPr>
                <w:ilvl w:val="0"/>
                <w:numId w:val="25"/>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rsidR="005D75E9" w:rsidRDefault="005D75E9" w:rsidP="00C42E1F">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rsidR="005D75E9" w:rsidRPr="00165523" w:rsidRDefault="005D75E9" w:rsidP="00C42E1F">
            <w:pPr>
              <w:pStyle w:val="NormalWeb"/>
              <w:numPr>
                <w:ilvl w:val="0"/>
                <w:numId w:val="25"/>
              </w:numPr>
              <w:spacing w:before="120" w:beforeAutospacing="0" w:after="120" w:afterAutospacing="0"/>
              <w:contextualSpacing/>
              <w:rPr>
                <w:rFonts w:ascii="Arial" w:eastAsiaTheme="minorHAnsi" w:hAnsi="Arial" w:cs="Arial"/>
                <w:color w:val="000000" w:themeColor="text1"/>
                <w:sz w:val="17"/>
                <w:szCs w:val="17"/>
                <w:lang w:eastAsia="en-US"/>
              </w:rPr>
            </w:pPr>
            <w:r w:rsidRPr="00165523">
              <w:rPr>
                <w:rFonts w:ascii="Arial" w:eastAsiaTheme="minorHAnsi" w:hAnsi="Arial" w:cs="Arial"/>
                <w:color w:val="000000" w:themeColor="text1"/>
                <w:sz w:val="17"/>
                <w:szCs w:val="17"/>
                <w:lang w:eastAsia="en-US"/>
              </w:rPr>
              <w:t xml:space="preserve">Corridors are </w:t>
            </w:r>
            <w:r w:rsidR="00AE5568">
              <w:rPr>
                <w:rFonts w:ascii="Arial" w:eastAsiaTheme="minorHAnsi" w:hAnsi="Arial" w:cs="Arial"/>
                <w:color w:val="000000" w:themeColor="text1"/>
                <w:sz w:val="17"/>
                <w:szCs w:val="17"/>
                <w:lang w:eastAsia="en-US"/>
              </w:rPr>
              <w:t>marked to identify direction of travel</w:t>
            </w:r>
            <w:r w:rsidRPr="00165523">
              <w:rPr>
                <w:rFonts w:ascii="Arial" w:eastAsiaTheme="minorHAnsi" w:hAnsi="Arial" w:cs="Arial"/>
                <w:color w:val="000000" w:themeColor="text1"/>
                <w:sz w:val="17"/>
                <w:szCs w:val="17"/>
                <w:lang w:eastAsia="en-US"/>
              </w:rPr>
              <w:t>.</w:t>
            </w:r>
          </w:p>
          <w:p w:rsidR="005D75E9" w:rsidRPr="007649EA" w:rsidRDefault="005D75E9" w:rsidP="00C42E1F">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rsidR="005D75E9" w:rsidRPr="007649EA" w:rsidRDefault="005D75E9" w:rsidP="00C42E1F">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rsidR="005D75E9" w:rsidRPr="007649EA" w:rsidRDefault="005D75E9" w:rsidP="00C42E1F">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pupils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 school</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rsidR="005D75E9" w:rsidRPr="007649EA" w:rsidRDefault="005D75E9" w:rsidP="00C42E1F">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Pupils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briefed</w:t>
            </w:r>
            <w:r>
              <w:rPr>
                <w:rFonts w:ascii="Arial" w:eastAsiaTheme="minorHAnsi" w:hAnsi="Arial" w:cs="Arial"/>
                <w:sz w:val="17"/>
                <w:szCs w:val="17"/>
                <w:lang w:eastAsia="en-US"/>
              </w:rPr>
              <w:t xml:space="preserve"> regularly</w:t>
            </w:r>
            <w:r w:rsidRPr="007649EA">
              <w:rPr>
                <w:rFonts w:ascii="Arial" w:eastAsiaTheme="minorHAnsi" w:hAnsi="Arial" w:cs="Arial"/>
                <w:sz w:val="17"/>
                <w:szCs w:val="17"/>
                <w:lang w:eastAsia="en-US"/>
              </w:rPr>
              <w:t xml:space="preserve"> regarding observing social distancing guidance</w:t>
            </w:r>
            <w:r>
              <w:rPr>
                <w:rFonts w:ascii="Arial" w:eastAsiaTheme="minorHAnsi" w:hAnsi="Arial" w:cs="Arial"/>
                <w:sz w:val="17"/>
                <w:szCs w:val="17"/>
                <w:lang w:eastAsia="en-US"/>
              </w:rPr>
              <w:t xml:space="preserve"> whilst circulating.</w:t>
            </w:r>
          </w:p>
          <w:p w:rsidR="005D75E9" w:rsidRDefault="005D75E9" w:rsidP="00C42E1F">
            <w:pPr>
              <w:pStyle w:val="NormalWeb"/>
              <w:numPr>
                <w:ilvl w:val="0"/>
                <w:numId w:val="25"/>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p w:rsidR="002B45B9" w:rsidRPr="00DA7469" w:rsidRDefault="002B45B9" w:rsidP="00C42E1F">
            <w:pPr>
              <w:pStyle w:val="NormalWeb"/>
              <w:numPr>
                <w:ilvl w:val="0"/>
                <w:numId w:val="25"/>
              </w:numPr>
              <w:spacing w:before="120" w:beforeAutospacing="0" w:after="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There are limited small corridors in school, with most being large spaces.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6463B"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90686C" w:rsidRPr="007C0224" w:rsidRDefault="0090686C" w:rsidP="002B45B9"/>
          <w:p w:rsidR="0090686C" w:rsidRPr="007C0224" w:rsidRDefault="0090686C" w:rsidP="00C42E1F">
            <w:pPr>
              <w:pStyle w:val="ListParagraph"/>
              <w:numPr>
                <w:ilvl w:val="0"/>
                <w:numId w:val="0"/>
              </w:numPr>
              <w:ind w:left="170"/>
            </w:pPr>
            <w:r w:rsidRPr="007C0224">
              <w:t>SLT monitor movement around school throughout the day</w:t>
            </w:r>
            <w:r w:rsidR="002B45B9">
              <w: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C0224" w:rsidRDefault="00F6463B" w:rsidP="005D75E9">
            <w:pPr>
              <w:pStyle w:val="Maintext"/>
              <w:jc w:val="center"/>
            </w:pPr>
            <w:r w:rsidRPr="007C0224">
              <w:t>L</w:t>
            </w:r>
          </w:p>
        </w:tc>
      </w:tr>
      <w:tr w:rsidR="005D75E9" w:rsidRPr="007649EA" w:rsidTr="00F6463B">
        <w:trPr>
          <w:cnfStyle w:val="000000010000" w:firstRow="0" w:lastRow="0" w:firstColumn="0" w:lastColumn="0" w:oddVBand="0" w:evenVBand="0" w:oddHBand="0" w:evenHBand="1" w:firstRowFirstColumn="0" w:firstRowLastColumn="0" w:lastRowFirstColumn="0" w:lastRowLastColumn="0"/>
          <w:trHeight w:val="269"/>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0" w:name="_Toc39315807"/>
            <w:r>
              <w:rPr>
                <w:b/>
                <w:bCs/>
                <w:sz w:val="20"/>
                <w:szCs w:val="20"/>
              </w:rPr>
              <w:t xml:space="preserve">3.4 </w:t>
            </w:r>
            <w:bookmarkEnd w:id="20"/>
            <w:r w:rsidRPr="00BD7F00">
              <w:rPr>
                <w:b/>
                <w:bCs/>
                <w:sz w:val="20"/>
                <w:szCs w:val="20"/>
              </w:rPr>
              <w:t>Break times</w:t>
            </w:r>
          </w:p>
        </w:tc>
      </w:tr>
      <w:tr w:rsidR="005D75E9" w:rsidRPr="007649EA" w:rsidTr="002B45B9">
        <w:trPr>
          <w:cnfStyle w:val="000000100000" w:firstRow="0" w:lastRow="0" w:firstColumn="0" w:lastColumn="0" w:oddVBand="0" w:evenVBand="0" w:oddHBand="1" w:evenHBand="0" w:firstRowFirstColumn="0" w:firstRowLastColumn="0" w:lastRowFirstColumn="0" w:lastRowLastColumn="0"/>
          <w:trHeight w:val="158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may not observe social distancing at break times</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C42E1F" w:rsidRDefault="005D75E9" w:rsidP="00C42E1F">
            <w:pPr>
              <w:pStyle w:val="ListParagraph"/>
              <w:numPr>
                <w:ilvl w:val="0"/>
                <w:numId w:val="24"/>
              </w:numPr>
              <w:spacing w:before="120" w:after="120"/>
              <w:rPr>
                <w:rFonts w:cs="Arial"/>
                <w:szCs w:val="17"/>
              </w:rPr>
            </w:pPr>
            <w:r w:rsidRPr="00C42E1F">
              <w:rPr>
                <w:rFonts w:cs="Arial"/>
                <w:szCs w:val="17"/>
              </w:rPr>
              <w:t>External areas are designated for different groups.</w:t>
            </w:r>
          </w:p>
          <w:p w:rsidR="005D75E9" w:rsidRPr="00C42E1F" w:rsidRDefault="005D75E9" w:rsidP="00C42E1F">
            <w:pPr>
              <w:pStyle w:val="ListParagraph"/>
              <w:numPr>
                <w:ilvl w:val="0"/>
                <w:numId w:val="24"/>
              </w:numPr>
              <w:spacing w:before="120" w:after="120"/>
              <w:rPr>
                <w:rFonts w:cs="Arial"/>
                <w:szCs w:val="17"/>
              </w:rPr>
            </w:pPr>
            <w:r w:rsidRPr="00C42E1F">
              <w:rPr>
                <w:rFonts w:cs="Arial"/>
                <w:szCs w:val="17"/>
              </w:rPr>
              <w:t>Pupils are reminded about social distancing as break times begin.</w:t>
            </w:r>
          </w:p>
          <w:p w:rsidR="005D75E9" w:rsidRPr="00C42E1F" w:rsidRDefault="005D75E9" w:rsidP="00C42E1F">
            <w:pPr>
              <w:pStyle w:val="ListParagraph"/>
              <w:numPr>
                <w:ilvl w:val="0"/>
                <w:numId w:val="24"/>
              </w:numPr>
              <w:spacing w:before="120"/>
              <w:rPr>
                <w:rFonts w:cs="Arial"/>
                <w:szCs w:val="17"/>
              </w:rPr>
            </w:pPr>
            <w:r w:rsidRPr="00C42E1F">
              <w:rPr>
                <w:rFonts w:cs="Arial"/>
                <w:szCs w:val="17"/>
              </w:rPr>
              <w:t>Social distancing signage is in place around the school and in key areas.</w:t>
            </w:r>
          </w:p>
          <w:p w:rsidR="005D75E9" w:rsidRDefault="005D75E9" w:rsidP="00C42E1F">
            <w:pPr>
              <w:pStyle w:val="NormalWeb"/>
              <w:numPr>
                <w:ilvl w:val="0"/>
                <w:numId w:val="2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Supervision levels have been enhanced</w:t>
            </w:r>
            <w:r w:rsidRPr="007649EA">
              <w:rPr>
                <w:rFonts w:ascii="Arial" w:eastAsiaTheme="minorHAnsi" w:hAnsi="Arial" w:cs="Arial"/>
                <w:sz w:val="17"/>
                <w:szCs w:val="17"/>
                <w:lang w:eastAsia="en-US"/>
              </w:rPr>
              <w:t>, especially with</w:t>
            </w:r>
            <w:r w:rsidR="000854A1">
              <w:rPr>
                <w:rFonts w:ascii="Arial" w:eastAsiaTheme="minorHAnsi" w:hAnsi="Arial" w:cs="Arial"/>
                <w:sz w:val="17"/>
                <w:szCs w:val="17"/>
                <w:lang w:eastAsia="en-US"/>
              </w:rPr>
              <w:t xml:space="preserve"> complex needs </w:t>
            </w:r>
            <w:proofErr w:type="gramStart"/>
            <w:r w:rsidR="000854A1">
              <w:rPr>
                <w:rFonts w:ascii="Arial" w:eastAsiaTheme="minorHAnsi" w:hAnsi="Arial" w:cs="Arial"/>
                <w:sz w:val="17"/>
                <w:szCs w:val="17"/>
                <w:lang w:eastAsia="en-US"/>
              </w:rPr>
              <w:t>pupils</w:t>
            </w:r>
            <w:proofErr w:type="gramEnd"/>
            <w:r w:rsidR="000854A1">
              <w:rPr>
                <w:rFonts w:ascii="Arial" w:eastAsiaTheme="minorHAnsi" w:hAnsi="Arial" w:cs="Arial"/>
                <w:sz w:val="17"/>
                <w:szCs w:val="17"/>
                <w:lang w:eastAsia="en-US"/>
              </w:rPr>
              <w:t xml:space="preserve"> </w:t>
            </w:r>
            <w:r w:rsidRPr="007649EA">
              <w:rPr>
                <w:rFonts w:ascii="Arial" w:eastAsiaTheme="minorHAnsi" w:hAnsi="Arial" w:cs="Arial"/>
                <w:sz w:val="17"/>
                <w:szCs w:val="17"/>
                <w:lang w:eastAsia="en-US"/>
              </w:rPr>
              <w:t>younger pupils, to support social distancing</w:t>
            </w:r>
            <w:r>
              <w:rPr>
                <w:rFonts w:ascii="Arial" w:eastAsiaTheme="minorHAnsi" w:hAnsi="Arial" w:cs="Arial"/>
                <w:sz w:val="17"/>
                <w:szCs w:val="17"/>
                <w:lang w:eastAsia="en-US"/>
              </w:rPr>
              <w:t>.</w:t>
            </w:r>
          </w:p>
          <w:p w:rsidR="0090686C" w:rsidRPr="002B45B9" w:rsidRDefault="002B45B9" w:rsidP="002B45B9">
            <w:pPr>
              <w:pStyle w:val="NormalWeb"/>
              <w:numPr>
                <w:ilvl w:val="0"/>
                <w:numId w:val="2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Staff on duty will monitor social distancing and remind pupils where this is not adhered to.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6463B"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2B45B9">
            <w:pPr>
              <w:pStyle w:val="NormalWeb"/>
              <w:spacing w:before="0" w:beforeAutospacing="0" w:after="0" w:afterAutospacing="0"/>
              <w:ind w:left="360"/>
            </w:pPr>
          </w:p>
        </w:tc>
        <w:tc>
          <w:tcPr>
            <w:tcW w:w="437" w:type="pct"/>
            <w:tcBorders>
              <w:top w:val="none" w:sz="0" w:space="0" w:color="auto"/>
              <w:left w:val="none" w:sz="0" w:space="0" w:color="auto"/>
              <w:bottom w:val="none" w:sz="0" w:space="0" w:color="auto"/>
              <w:right w:val="none" w:sz="0" w:space="0" w:color="auto"/>
            </w:tcBorders>
            <w:shd w:val="clear" w:color="auto" w:fill="FFC000" w:themeFill="accent4"/>
            <w:vAlign w:val="center"/>
          </w:tcPr>
          <w:p w:rsidR="005D75E9" w:rsidRPr="007649EA" w:rsidRDefault="002B45B9" w:rsidP="005D75E9">
            <w:pPr>
              <w:pStyle w:val="Maintext"/>
              <w:jc w:val="center"/>
            </w:pPr>
            <w:r>
              <w:t>M</w:t>
            </w:r>
          </w:p>
        </w:tc>
      </w:tr>
      <w:tr w:rsidR="005D75E9" w:rsidRPr="007649EA" w:rsidTr="00F6463B">
        <w:trPr>
          <w:cnfStyle w:val="000000010000" w:firstRow="0" w:lastRow="0" w:firstColumn="0" w:lastColumn="0" w:oddVBand="0" w:evenVBand="0" w:oddHBand="0" w:evenHBand="1" w:firstRowFirstColumn="0" w:firstRowLastColumn="0" w:lastRowFirstColumn="0" w:lastRowLastColumn="0"/>
          <w:trHeight w:val="213"/>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1" w:name="_Toc39315808"/>
            <w:r>
              <w:rPr>
                <w:b/>
                <w:bCs/>
                <w:sz w:val="20"/>
                <w:szCs w:val="20"/>
              </w:rPr>
              <w:t xml:space="preserve">3.5 </w:t>
            </w:r>
            <w:bookmarkEnd w:id="21"/>
            <w:r>
              <w:rPr>
                <w:b/>
                <w:bCs/>
                <w:sz w:val="20"/>
                <w:szCs w:val="20"/>
              </w:rPr>
              <w:t>Lunch times</w:t>
            </w:r>
          </w:p>
        </w:tc>
      </w:tr>
      <w:tr w:rsidR="005D75E9" w:rsidRPr="007649EA" w:rsidTr="002B45B9">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BD7F00">
              <w:rPr>
                <w:rFonts w:cs="Arial"/>
                <w:b/>
                <w:bCs/>
                <w:sz w:val="17"/>
                <w:szCs w:val="17"/>
              </w:rPr>
              <w:t xml:space="preserve">Pupils may not observe social distancing at </w:t>
            </w:r>
            <w:r>
              <w:rPr>
                <w:rFonts w:cs="Arial"/>
                <w:b/>
                <w:bCs/>
                <w:sz w:val="17"/>
                <w:szCs w:val="17"/>
              </w:rPr>
              <w:t xml:space="preserve">lunch </w:t>
            </w:r>
            <w:r w:rsidRPr="00BD7F00">
              <w:rPr>
                <w:rFonts w:cs="Arial"/>
                <w:b/>
                <w:bCs/>
                <w:sz w:val="17"/>
                <w:szCs w:val="17"/>
              </w:rPr>
              <w:t>times</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C42E1F" w:rsidRDefault="005D75E9" w:rsidP="00C42E1F">
            <w:pPr>
              <w:pStyle w:val="ListParagraph"/>
              <w:numPr>
                <w:ilvl w:val="0"/>
                <w:numId w:val="23"/>
              </w:numPr>
              <w:spacing w:before="20" w:after="120"/>
              <w:rPr>
                <w:rFonts w:cs="Arial"/>
                <w:szCs w:val="17"/>
              </w:rPr>
            </w:pPr>
            <w:r w:rsidRPr="00C42E1F">
              <w:rPr>
                <w:rFonts w:cs="Arial"/>
                <w:szCs w:val="17"/>
              </w:rPr>
              <w:t>Pupils are reminded about social distancing as lunch times begin.</w:t>
            </w:r>
          </w:p>
          <w:p w:rsidR="005D75E9" w:rsidRPr="00C42E1F" w:rsidRDefault="005D75E9" w:rsidP="00C42E1F">
            <w:pPr>
              <w:pStyle w:val="ListParagraph"/>
              <w:numPr>
                <w:ilvl w:val="0"/>
                <w:numId w:val="23"/>
              </w:numPr>
              <w:spacing w:before="120" w:after="120"/>
              <w:rPr>
                <w:rFonts w:cs="Arial"/>
                <w:szCs w:val="17"/>
              </w:rPr>
            </w:pPr>
            <w:r w:rsidRPr="00C42E1F">
              <w:rPr>
                <w:rFonts w:cs="Arial"/>
                <w:szCs w:val="17"/>
              </w:rPr>
              <w:t>Pupils wash their hands before and after eating.</w:t>
            </w:r>
          </w:p>
          <w:p w:rsidR="005D75E9" w:rsidRPr="00C42E1F" w:rsidRDefault="005D75E9" w:rsidP="00C42E1F">
            <w:pPr>
              <w:pStyle w:val="ListParagraph"/>
              <w:numPr>
                <w:ilvl w:val="0"/>
                <w:numId w:val="23"/>
              </w:numPr>
              <w:spacing w:before="120" w:after="120"/>
              <w:rPr>
                <w:rFonts w:cs="Arial"/>
                <w:szCs w:val="17"/>
              </w:rPr>
            </w:pPr>
            <w:r w:rsidRPr="00C42E1F">
              <w:rPr>
                <w:rFonts w:cs="Arial"/>
                <w:szCs w:val="17"/>
              </w:rPr>
              <w:t xml:space="preserve">Dining area layouts have been configured to ensure </w:t>
            </w:r>
            <w:r w:rsidR="00113808">
              <w:rPr>
                <w:rFonts w:cs="Arial"/>
                <w:szCs w:val="17"/>
              </w:rPr>
              <w:t>separation of consistent groups.</w:t>
            </w:r>
          </w:p>
          <w:p w:rsidR="005D75E9" w:rsidRPr="00C42E1F" w:rsidRDefault="005D75E9" w:rsidP="00C42E1F">
            <w:pPr>
              <w:pStyle w:val="ListParagraph"/>
              <w:numPr>
                <w:ilvl w:val="0"/>
                <w:numId w:val="23"/>
              </w:numPr>
              <w:spacing w:before="120" w:after="120"/>
              <w:rPr>
                <w:rFonts w:cs="Arial"/>
                <w:szCs w:val="17"/>
              </w:rPr>
            </w:pPr>
            <w:r w:rsidRPr="00C42E1F">
              <w:rPr>
                <w:rFonts w:cs="Arial"/>
                <w:szCs w:val="17"/>
              </w:rPr>
              <w:t>Tables and chairs have been cordoned off where this is not possible.</w:t>
            </w:r>
          </w:p>
          <w:p w:rsidR="005D75E9" w:rsidRPr="00C42E1F" w:rsidRDefault="005D75E9" w:rsidP="00C42E1F">
            <w:pPr>
              <w:pStyle w:val="ListParagraph"/>
              <w:numPr>
                <w:ilvl w:val="0"/>
                <w:numId w:val="23"/>
              </w:numPr>
              <w:spacing w:before="120" w:after="120"/>
              <w:rPr>
                <w:rFonts w:cs="Arial"/>
                <w:szCs w:val="17"/>
              </w:rPr>
            </w:pPr>
            <w:r w:rsidRPr="00C42E1F">
              <w:rPr>
                <w:rFonts w:cs="Arial"/>
                <w:szCs w:val="17"/>
              </w:rPr>
              <w:t>Floor markings are used to manage queues and enable social distancing.</w:t>
            </w:r>
          </w:p>
          <w:p w:rsidR="005D75E9" w:rsidRDefault="005D75E9" w:rsidP="00C42E1F">
            <w:pPr>
              <w:pStyle w:val="ListParagraph"/>
              <w:numPr>
                <w:ilvl w:val="0"/>
                <w:numId w:val="22"/>
              </w:numPr>
              <w:spacing w:before="120" w:after="120"/>
              <w:rPr>
                <w:rFonts w:cs="Arial"/>
                <w:szCs w:val="17"/>
              </w:rPr>
            </w:pPr>
            <w:r w:rsidRPr="00C42E1F">
              <w:rPr>
                <w:rFonts w:cs="Arial"/>
                <w:szCs w:val="17"/>
              </w:rPr>
              <w:t>Additional arrangements are in place, such as staggering lunch times</w:t>
            </w:r>
            <w:r w:rsidR="00113808">
              <w:rPr>
                <w:rFonts w:cs="Arial"/>
                <w:szCs w:val="17"/>
              </w:rPr>
              <w:t xml:space="preserve">, year group </w:t>
            </w:r>
            <w:r w:rsidR="002B45B9">
              <w:rPr>
                <w:rFonts w:cs="Arial"/>
                <w:szCs w:val="17"/>
              </w:rPr>
              <w:t>sittings</w:t>
            </w:r>
            <w:r w:rsidRPr="00C42E1F">
              <w:rPr>
                <w:rFonts w:cs="Arial"/>
                <w:szCs w:val="17"/>
              </w:rPr>
              <w:t xml:space="preserve">, </w:t>
            </w:r>
            <w:r w:rsidR="00E46660">
              <w:rPr>
                <w:rFonts w:cs="Arial"/>
                <w:szCs w:val="17"/>
              </w:rPr>
              <w:t>identified areas for each year group</w:t>
            </w:r>
            <w:r w:rsidRPr="00C42E1F">
              <w:rPr>
                <w:rFonts w:cs="Arial"/>
                <w:szCs w:val="17"/>
              </w:rPr>
              <w:t>.</w:t>
            </w:r>
          </w:p>
          <w:p w:rsidR="00E46660" w:rsidRPr="00C42E1F" w:rsidRDefault="00E46660" w:rsidP="00C42E1F">
            <w:pPr>
              <w:pStyle w:val="ListParagraph"/>
              <w:numPr>
                <w:ilvl w:val="0"/>
                <w:numId w:val="22"/>
              </w:numPr>
              <w:spacing w:before="120" w:after="120"/>
              <w:rPr>
                <w:rFonts w:cs="Arial"/>
                <w:szCs w:val="17"/>
              </w:rPr>
            </w:pPr>
            <w:r>
              <w:rPr>
                <w:rFonts w:cs="Arial"/>
                <w:szCs w:val="17"/>
              </w:rPr>
              <w:t>Furniture to be cleaned in between sittings</w:t>
            </w:r>
          </w:p>
          <w:p w:rsidR="005D75E9" w:rsidRDefault="005D75E9" w:rsidP="00C42E1F">
            <w:pPr>
              <w:pStyle w:val="ListParagraph"/>
              <w:numPr>
                <w:ilvl w:val="0"/>
                <w:numId w:val="22"/>
              </w:numPr>
              <w:spacing w:before="120" w:after="20"/>
              <w:rPr>
                <w:rFonts w:cs="Arial"/>
                <w:szCs w:val="17"/>
              </w:rPr>
            </w:pPr>
            <w:r w:rsidRPr="00C42E1F">
              <w:rPr>
                <w:rFonts w:cs="Arial"/>
                <w:szCs w:val="17"/>
              </w:rPr>
              <w:t>Eating areas are cleaned after lunch.</w:t>
            </w:r>
          </w:p>
          <w:p w:rsidR="0090686C" w:rsidRPr="00C42E1F" w:rsidRDefault="0090686C" w:rsidP="0090686C">
            <w:pPr>
              <w:pStyle w:val="ListParagraph"/>
              <w:numPr>
                <w:ilvl w:val="0"/>
                <w:numId w:val="0"/>
              </w:numPr>
              <w:spacing w:before="120" w:after="20"/>
              <w:ind w:left="36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6463B"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2B45B9" w:rsidRDefault="002B45B9" w:rsidP="002B45B9">
            <w:pPr>
              <w:pStyle w:val="NormalWeb"/>
              <w:spacing w:before="0" w:beforeAutospacing="0" w:after="0" w:afterAutospacing="0"/>
              <w:ind w:left="360"/>
              <w:rPr>
                <w:rFonts w:ascii="Arial" w:eastAsiaTheme="minorHAnsi" w:hAnsi="Arial" w:cs="Arial"/>
                <w:sz w:val="17"/>
                <w:szCs w:val="17"/>
                <w:lang w:eastAsia="en-US"/>
              </w:rPr>
            </w:pPr>
            <w:r>
              <w:rPr>
                <w:rFonts w:ascii="Arial" w:eastAsiaTheme="minorHAnsi" w:hAnsi="Arial" w:cs="Arial"/>
                <w:sz w:val="17"/>
                <w:szCs w:val="17"/>
                <w:lang w:eastAsia="en-US"/>
              </w:rPr>
              <w:t xml:space="preserve">The playground has been segregated for lunchtime, with year groups remaining in a certain side/ area. </w:t>
            </w:r>
          </w:p>
          <w:p w:rsidR="005D75E9" w:rsidRPr="007649EA" w:rsidRDefault="005D75E9" w:rsidP="00C42E1F">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C000" w:themeFill="accent4"/>
            <w:vAlign w:val="center"/>
          </w:tcPr>
          <w:p w:rsidR="005D75E9" w:rsidRPr="007649EA" w:rsidRDefault="00F6463B" w:rsidP="005D75E9">
            <w:pPr>
              <w:pStyle w:val="Maintext"/>
              <w:jc w:val="center"/>
            </w:pPr>
            <w:r>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F4A62" w:rsidRDefault="005D75E9" w:rsidP="005D75E9">
            <w:pPr>
              <w:rPr>
                <w:b/>
                <w:bCs/>
                <w:sz w:val="20"/>
                <w:szCs w:val="20"/>
              </w:rPr>
            </w:pPr>
            <w:r w:rsidRPr="00AF4A62">
              <w:rPr>
                <w:b/>
                <w:bCs/>
                <w:sz w:val="20"/>
                <w:szCs w:val="20"/>
              </w:rPr>
              <w:lastRenderedPageBreak/>
              <w:t>3.6 Toilets</w:t>
            </w:r>
          </w:p>
        </w:tc>
      </w:tr>
      <w:tr w:rsidR="005D75E9" w:rsidRPr="007649EA" w:rsidTr="002B45B9">
        <w:trPr>
          <w:cnfStyle w:val="000000100000" w:firstRow="0" w:lastRow="0" w:firstColumn="0" w:lastColumn="0" w:oddVBand="0" w:evenVBand="0" w:oddHBand="1" w:evenHBand="0"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Queues for toilets and handwashing risk non-compliance with social distancing measures</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tcPr>
          <w:p w:rsidR="005D75E9" w:rsidRPr="00C42E1F" w:rsidRDefault="005D75E9" w:rsidP="00C42E1F">
            <w:pPr>
              <w:pStyle w:val="ListParagraph"/>
              <w:numPr>
                <w:ilvl w:val="0"/>
                <w:numId w:val="21"/>
              </w:numPr>
              <w:rPr>
                <w:rFonts w:cs="Arial"/>
                <w:szCs w:val="17"/>
              </w:rPr>
            </w:pPr>
            <w:r w:rsidRPr="00C42E1F">
              <w:rPr>
                <w:rFonts w:cs="Arial"/>
                <w:szCs w:val="17"/>
              </w:rPr>
              <w:t>Pupils know that they can only use the toilet one at a time</w:t>
            </w:r>
            <w:r w:rsidR="002B45B9">
              <w:rPr>
                <w:rFonts w:cs="Arial"/>
                <w:szCs w:val="17"/>
              </w:rPr>
              <w:t>, a toilet pass system is in use to ensure no more than 1 pupil is out at any one time.</w:t>
            </w:r>
          </w:p>
          <w:p w:rsidR="005D75E9" w:rsidRPr="00C42E1F" w:rsidRDefault="005D75E9" w:rsidP="00C42E1F">
            <w:pPr>
              <w:pStyle w:val="ListParagraph"/>
              <w:numPr>
                <w:ilvl w:val="0"/>
                <w:numId w:val="21"/>
              </w:numPr>
              <w:spacing w:before="120" w:after="120"/>
              <w:rPr>
                <w:rFonts w:cs="Arial"/>
                <w:szCs w:val="17"/>
              </w:rPr>
            </w:pPr>
            <w:r w:rsidRPr="00C42E1F">
              <w:rPr>
                <w:rFonts w:cs="Arial"/>
                <w:szCs w:val="17"/>
              </w:rPr>
              <w:t>Pupils are encouraged to access the toilet during class/throughout the day to help avoid queues.</w:t>
            </w:r>
          </w:p>
          <w:p w:rsidR="005D75E9" w:rsidRPr="00C42E1F" w:rsidRDefault="005D75E9" w:rsidP="00C42E1F">
            <w:pPr>
              <w:pStyle w:val="ListParagraph"/>
              <w:numPr>
                <w:ilvl w:val="0"/>
                <w:numId w:val="21"/>
              </w:numPr>
              <w:spacing w:before="120" w:after="120"/>
              <w:rPr>
                <w:rFonts w:cs="Arial"/>
                <w:szCs w:val="17"/>
              </w:rPr>
            </w:pPr>
            <w:r w:rsidRPr="00C42E1F">
              <w:rPr>
                <w:rFonts w:cs="Arial"/>
                <w:szCs w:val="17"/>
              </w:rPr>
              <w:t>The toilets are cleaned frequently</w:t>
            </w:r>
            <w:r w:rsidR="002B45B9">
              <w:rPr>
                <w:rFonts w:cs="Arial"/>
                <w:szCs w:val="17"/>
              </w:rPr>
              <w:t xml:space="preserve"> (by teachers and support staff)</w:t>
            </w:r>
          </w:p>
          <w:p w:rsidR="005D75E9" w:rsidRPr="00C42E1F" w:rsidRDefault="005D75E9" w:rsidP="00C42E1F">
            <w:pPr>
              <w:pStyle w:val="ListParagraph"/>
              <w:numPr>
                <w:ilvl w:val="0"/>
                <w:numId w:val="21"/>
              </w:numPr>
              <w:spacing w:before="120" w:after="120"/>
              <w:rPr>
                <w:rFonts w:cs="Arial"/>
                <w:szCs w:val="17"/>
              </w:rPr>
            </w:pPr>
            <w:r w:rsidRPr="00C42E1F">
              <w:rPr>
                <w:rFonts w:cs="Arial"/>
                <w:szCs w:val="17"/>
              </w:rPr>
              <w:t>Monitoring ensures a constant supply of soap and paper towels.</w:t>
            </w:r>
          </w:p>
          <w:p w:rsidR="005D75E9" w:rsidRPr="00C42E1F" w:rsidRDefault="005D75E9" w:rsidP="00C42E1F">
            <w:pPr>
              <w:pStyle w:val="ListParagraph"/>
              <w:numPr>
                <w:ilvl w:val="0"/>
                <w:numId w:val="21"/>
              </w:numPr>
              <w:spacing w:before="120" w:after="120"/>
              <w:rPr>
                <w:rFonts w:cs="Arial"/>
                <w:szCs w:val="17"/>
              </w:rPr>
            </w:pPr>
            <w:r w:rsidRPr="00C42E1F">
              <w:rPr>
                <w:rFonts w:cs="Arial"/>
                <w:szCs w:val="17"/>
              </w:rPr>
              <w:t xml:space="preserve">Bins are emptied regularly. </w:t>
            </w:r>
          </w:p>
          <w:p w:rsidR="00F6463B" w:rsidRPr="002B45B9" w:rsidRDefault="005D75E9" w:rsidP="002B45B9">
            <w:pPr>
              <w:pStyle w:val="ListParagraph"/>
              <w:numPr>
                <w:ilvl w:val="0"/>
                <w:numId w:val="21"/>
              </w:numPr>
              <w:spacing w:before="120" w:after="120"/>
              <w:rPr>
                <w:rFonts w:cs="Arial"/>
                <w:szCs w:val="17"/>
              </w:rPr>
            </w:pPr>
            <w:r w:rsidRPr="00C42E1F">
              <w:rPr>
                <w:rFonts w:cs="Arial"/>
                <w:szCs w:val="17"/>
              </w:rPr>
              <w:t>Pupils are reminded regularly on how to wash hands and young children are supervised in doing so</w:t>
            </w:r>
            <w:r w:rsidR="002B45B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6463B"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2923CF" w:rsidP="00C42E1F">
            <w:pPr>
              <w:pStyle w:val="ListParagraph"/>
              <w:numPr>
                <w:ilvl w:val="0"/>
                <w:numId w:val="0"/>
              </w:numPr>
              <w:ind w:left="170"/>
            </w:pPr>
            <w:r>
              <w:t>Toilet pass system in place</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649EA" w:rsidRDefault="002B45B9" w:rsidP="005D75E9">
            <w:pPr>
              <w:pStyle w:val="Maintext"/>
              <w:jc w:val="center"/>
            </w:pPr>
            <w:r>
              <w:t>L</w:t>
            </w:r>
          </w:p>
        </w:tc>
      </w:tr>
      <w:tr w:rsidR="005D75E9" w:rsidRPr="007271D3"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2" w:name="_Toc39315811"/>
            <w:r>
              <w:rPr>
                <w:b/>
                <w:bCs/>
                <w:sz w:val="20"/>
                <w:szCs w:val="20"/>
              </w:rPr>
              <w:t xml:space="preserve">3.8 </w:t>
            </w:r>
            <w:r w:rsidRPr="007271D3">
              <w:rPr>
                <w:b/>
                <w:bCs/>
                <w:sz w:val="20"/>
                <w:szCs w:val="20"/>
              </w:rPr>
              <w:t>Reception area</w:t>
            </w:r>
            <w:bookmarkEnd w:id="22"/>
          </w:p>
        </w:tc>
      </w:tr>
      <w:tr w:rsidR="005D75E9" w:rsidRPr="007649EA" w:rsidTr="002B45B9">
        <w:trPr>
          <w:cnfStyle w:val="000000100000" w:firstRow="0" w:lastRow="0" w:firstColumn="0" w:lastColumn="0" w:oddVBand="0" w:evenVBand="0" w:oddHBand="1" w:evenHBand="0"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0E3692" w:rsidRDefault="005D75E9" w:rsidP="00C42E1F">
            <w:pPr>
              <w:pStyle w:val="NormalWeb"/>
              <w:numPr>
                <w:ilvl w:val="0"/>
                <w:numId w:val="20"/>
              </w:numPr>
              <w:spacing w:before="0" w:beforeAutospacing="0" w:after="0" w:afterAutospacing="0"/>
              <w:rPr>
                <w:rFonts w:ascii="Arial" w:hAnsi="Arial" w:cs="Arial"/>
                <w:sz w:val="17"/>
                <w:szCs w:val="17"/>
              </w:rPr>
            </w:pPr>
            <w:r w:rsidRPr="000E3692">
              <w:rPr>
                <w:rFonts w:ascii="Arial" w:eastAsiaTheme="minorHAnsi" w:hAnsi="Arial" w:cs="Arial"/>
                <w:sz w:val="17"/>
                <w:szCs w:val="17"/>
                <w:lang w:eastAsia="en-US"/>
              </w:rPr>
              <w:t>Social distancing points are clearly set out, using floor markings, continuing outside where necessary.</w:t>
            </w:r>
          </w:p>
          <w:p w:rsidR="005D75E9" w:rsidRPr="000E3692" w:rsidRDefault="005D75E9" w:rsidP="00C42E1F">
            <w:pPr>
              <w:pStyle w:val="NormalWeb"/>
              <w:numPr>
                <w:ilvl w:val="0"/>
                <w:numId w:val="20"/>
              </w:numPr>
              <w:spacing w:before="0" w:beforeAutospacing="0" w:after="0" w:afterAutospacing="0"/>
              <w:rPr>
                <w:rFonts w:ascii="Arial" w:eastAsiaTheme="minorHAnsi" w:hAnsi="Arial" w:cs="Arial"/>
                <w:sz w:val="17"/>
                <w:szCs w:val="17"/>
                <w:lang w:eastAsia="en-US"/>
              </w:rPr>
            </w:pPr>
            <w:r w:rsidRPr="000E3692">
              <w:rPr>
                <w:rFonts w:ascii="Arial" w:eastAsiaTheme="minorHAnsi" w:hAnsi="Arial" w:cs="Arial"/>
                <w:sz w:val="17"/>
                <w:szCs w:val="17"/>
                <w:lang w:eastAsia="en-US"/>
              </w:rPr>
              <w:t>Social distancing guidance is clearly displayed to protect reception staff (e.g. distance from person stood at reception desk).</w:t>
            </w:r>
            <w:r w:rsidR="00E67692" w:rsidRPr="000E3692">
              <w:rPr>
                <w:rFonts w:ascii="Arial" w:eastAsiaTheme="minorHAnsi" w:hAnsi="Arial" w:cs="Arial"/>
                <w:sz w:val="17"/>
                <w:szCs w:val="17"/>
                <w:lang w:eastAsia="en-US"/>
              </w:rPr>
              <w:t xml:space="preserve"> </w:t>
            </w:r>
          </w:p>
          <w:p w:rsidR="005D75E9" w:rsidRPr="000E3692" w:rsidRDefault="005D75E9" w:rsidP="00C42E1F">
            <w:pPr>
              <w:pStyle w:val="NormalWeb"/>
              <w:numPr>
                <w:ilvl w:val="0"/>
                <w:numId w:val="20"/>
              </w:numPr>
              <w:spacing w:before="0" w:beforeAutospacing="0" w:after="0" w:afterAutospacing="0"/>
              <w:rPr>
                <w:rFonts w:ascii="Arial" w:eastAsiaTheme="minorHAnsi" w:hAnsi="Arial" w:cs="Arial"/>
                <w:sz w:val="17"/>
                <w:szCs w:val="17"/>
                <w:lang w:eastAsia="en-US"/>
              </w:rPr>
            </w:pPr>
            <w:r w:rsidRPr="000E3692">
              <w:rPr>
                <w:rFonts w:ascii="Arial" w:eastAsiaTheme="minorHAnsi" w:hAnsi="Arial" w:cs="Arial"/>
                <w:sz w:val="17"/>
                <w:szCs w:val="17"/>
                <w:lang w:eastAsia="en-US"/>
              </w:rPr>
              <w:t>Non-essential deliveries and visitors to school are minimised.</w:t>
            </w:r>
          </w:p>
          <w:p w:rsidR="00E67692" w:rsidRPr="000E3692" w:rsidRDefault="00E67692" w:rsidP="00C42E1F">
            <w:pPr>
              <w:pStyle w:val="NormalWeb"/>
              <w:numPr>
                <w:ilvl w:val="0"/>
                <w:numId w:val="20"/>
              </w:numPr>
              <w:spacing w:before="0" w:beforeAutospacing="0" w:after="0" w:afterAutospacing="0"/>
              <w:rPr>
                <w:rFonts w:ascii="Arial" w:eastAsiaTheme="minorHAnsi" w:hAnsi="Arial" w:cs="Arial"/>
                <w:sz w:val="17"/>
                <w:szCs w:val="17"/>
                <w:lang w:eastAsia="en-US"/>
              </w:rPr>
            </w:pPr>
            <w:r w:rsidRPr="000E3692">
              <w:rPr>
                <w:rFonts w:ascii="Arial" w:eastAsiaTheme="minorHAnsi" w:hAnsi="Arial" w:cs="Arial"/>
                <w:sz w:val="17"/>
                <w:szCs w:val="17"/>
                <w:lang w:eastAsia="en-US"/>
              </w:rPr>
              <w:t>Parents/Carers are encouraged to use an appointment system to stagger visitors to school</w:t>
            </w:r>
            <w:r w:rsidR="002B45B9">
              <w:rPr>
                <w:rFonts w:ascii="Arial" w:eastAsiaTheme="minorHAnsi" w:hAnsi="Arial" w:cs="Arial"/>
                <w:sz w:val="17"/>
                <w:szCs w:val="17"/>
                <w:lang w:eastAsia="en-US"/>
              </w:rPr>
              <w:t>.</w:t>
            </w:r>
          </w:p>
          <w:p w:rsidR="005D75E9" w:rsidRDefault="005D75E9" w:rsidP="00C42E1F">
            <w:pPr>
              <w:pStyle w:val="NormalWeb"/>
              <w:numPr>
                <w:ilvl w:val="0"/>
                <w:numId w:val="20"/>
              </w:numPr>
              <w:spacing w:before="0" w:beforeAutospacing="0" w:after="0" w:afterAutospacing="0"/>
              <w:rPr>
                <w:rFonts w:ascii="Arial" w:eastAsiaTheme="minorHAnsi" w:hAnsi="Arial" w:cs="Arial"/>
                <w:sz w:val="17"/>
                <w:szCs w:val="17"/>
                <w:lang w:eastAsia="en-US"/>
              </w:rPr>
            </w:pPr>
            <w:r w:rsidRPr="000E3692">
              <w:rPr>
                <w:rFonts w:ascii="Arial" w:eastAsiaTheme="minorHAnsi" w:hAnsi="Arial" w:cs="Arial"/>
                <w:sz w:val="17"/>
                <w:szCs w:val="17"/>
                <w:lang w:eastAsia="en-US"/>
              </w:rPr>
              <w:t>Arrangements are in place for segregation of visitors.</w:t>
            </w:r>
          </w:p>
          <w:p w:rsidR="002B45B9" w:rsidRPr="000E3692" w:rsidRDefault="002B45B9" w:rsidP="00C42E1F">
            <w:pPr>
              <w:pStyle w:val="NormalWeb"/>
              <w:numPr>
                <w:ilvl w:val="0"/>
                <w:numId w:val="2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who have children that enter through the front are regularly reminded to not arrive early, and to maintain social distancing.</w:t>
            </w:r>
          </w:p>
          <w:p w:rsidR="00F6463B" w:rsidRPr="000E3692" w:rsidRDefault="00F6463B" w:rsidP="00F6463B">
            <w:pPr>
              <w:pStyle w:val="NormalWeb"/>
              <w:spacing w:before="0" w:beforeAutospacing="0" w:after="0" w:afterAutospacing="0"/>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0E3692" w:rsidRDefault="00F6463B" w:rsidP="005D75E9">
            <w:pPr>
              <w:pStyle w:val="Maintext"/>
              <w:jc w:val="center"/>
            </w:pPr>
            <w:r w:rsidRPr="000E3692">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D75E9" w:rsidRPr="000E3692" w:rsidRDefault="006E67DE" w:rsidP="00C42E1F">
            <w:pPr>
              <w:pStyle w:val="ListParagraph"/>
              <w:numPr>
                <w:ilvl w:val="0"/>
                <w:numId w:val="0"/>
              </w:numPr>
              <w:ind w:left="170"/>
            </w:pPr>
            <w:r w:rsidRPr="000E3692">
              <w:t>Parents receive clear instructions on restrictions and these are enforced by SLT</w:t>
            </w:r>
          </w:p>
          <w:p w:rsidR="002923CF" w:rsidRPr="000E3692" w:rsidRDefault="002923CF" w:rsidP="00C42E1F">
            <w:pPr>
              <w:pStyle w:val="ListParagraph"/>
              <w:numPr>
                <w:ilvl w:val="0"/>
                <w:numId w:val="0"/>
              </w:numPr>
              <w:ind w:left="170"/>
            </w:pPr>
          </w:p>
          <w:p w:rsidR="000854A1" w:rsidRPr="000E3692" w:rsidRDefault="000854A1" w:rsidP="00C42E1F">
            <w:pPr>
              <w:pStyle w:val="ListParagraph"/>
              <w:numPr>
                <w:ilvl w:val="0"/>
                <w:numId w:val="0"/>
              </w:numPr>
              <w:ind w:left="170"/>
            </w:pPr>
            <w:r w:rsidRPr="000E3692">
              <w:t xml:space="preserve">Parents &amp; staff to wear masks at gates and in main reception </w:t>
            </w:r>
          </w:p>
          <w:p w:rsidR="000854A1" w:rsidRPr="000E3692" w:rsidRDefault="000854A1" w:rsidP="00C42E1F">
            <w:pPr>
              <w:pStyle w:val="ListParagraph"/>
              <w:numPr>
                <w:ilvl w:val="0"/>
                <w:numId w:val="0"/>
              </w:numPr>
              <w:ind w:left="170"/>
            </w:pPr>
          </w:p>
          <w:p w:rsidR="002923CF" w:rsidRPr="000E3692" w:rsidRDefault="002923CF" w:rsidP="00C42E1F">
            <w:pPr>
              <w:pStyle w:val="ListParagraph"/>
              <w:numPr>
                <w:ilvl w:val="0"/>
                <w:numId w:val="0"/>
              </w:numPr>
              <w:ind w:left="170"/>
            </w:pPr>
            <w:r w:rsidRPr="000E3692">
              <w:t>Clear signage</w:t>
            </w:r>
            <w:r w:rsidR="000854A1" w:rsidRPr="000E3692">
              <w:t xml:space="preserve"> in place</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7649EA" w:rsidRDefault="002B45B9" w:rsidP="005D75E9">
            <w:pPr>
              <w:pStyle w:val="Maintext"/>
              <w:jc w:val="center"/>
            </w:pPr>
            <w:r>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E0455" w:rsidRDefault="005D75E9" w:rsidP="005D75E9">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5D75E9" w:rsidRPr="007649EA" w:rsidTr="00AE5568">
        <w:trPr>
          <w:cnfStyle w:val="000000100000" w:firstRow="0" w:lastRow="0" w:firstColumn="0" w:lastColumn="0" w:oddVBand="0" w:evenVBand="0" w:oddHBand="1" w:evenHBand="0" w:firstRowFirstColumn="0" w:firstRowLastColumn="0" w:lastRowFirstColumn="0" w:lastRowLastColumn="0"/>
          <w:trHeight w:val="5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0E3692" w:rsidRDefault="002B45B9" w:rsidP="00C42E1F">
            <w:pPr>
              <w:pStyle w:val="NormalWeb"/>
              <w:numPr>
                <w:ilvl w:val="0"/>
                <w:numId w:val="19"/>
              </w:numPr>
              <w:spacing w:before="0" w:beforeAutospacing="0" w:after="0" w:afterAutospacing="0"/>
              <w:rPr>
                <w:rFonts w:ascii="Arial" w:hAnsi="Arial" w:cs="Arial"/>
                <w:sz w:val="17"/>
                <w:szCs w:val="17"/>
              </w:rPr>
            </w:pPr>
            <w:r>
              <w:rPr>
                <w:rFonts w:ascii="Arial" w:eastAsiaTheme="minorHAnsi" w:hAnsi="Arial" w:cs="Arial"/>
                <w:sz w:val="17"/>
                <w:szCs w:val="17"/>
                <w:lang w:eastAsia="en-US"/>
              </w:rPr>
              <w:t xml:space="preserve">Start and finish times are staggered to ensure a constant </w:t>
            </w:r>
            <w:r w:rsidR="009730D7">
              <w:rPr>
                <w:rFonts w:ascii="Arial" w:eastAsiaTheme="minorHAnsi" w:hAnsi="Arial" w:cs="Arial"/>
                <w:sz w:val="17"/>
                <w:szCs w:val="17"/>
                <w:lang w:eastAsia="en-US"/>
              </w:rPr>
              <w:t>f</w:t>
            </w:r>
            <w:r>
              <w:rPr>
                <w:rFonts w:ascii="Arial" w:eastAsiaTheme="minorHAnsi" w:hAnsi="Arial" w:cs="Arial"/>
                <w:sz w:val="17"/>
                <w:szCs w:val="17"/>
                <w:lang w:eastAsia="en-US"/>
              </w:rPr>
              <w:t>low of people.</w:t>
            </w:r>
          </w:p>
          <w:p w:rsidR="005D75E9" w:rsidRPr="000E3692" w:rsidRDefault="005D75E9" w:rsidP="00C42E1F">
            <w:pPr>
              <w:pStyle w:val="NormalWeb"/>
              <w:numPr>
                <w:ilvl w:val="0"/>
                <w:numId w:val="19"/>
              </w:numPr>
              <w:spacing w:before="0" w:beforeAutospacing="0" w:after="0" w:afterAutospacing="0"/>
              <w:rPr>
                <w:rFonts w:ascii="Arial" w:hAnsi="Arial" w:cs="Arial"/>
                <w:sz w:val="17"/>
                <w:szCs w:val="17"/>
              </w:rPr>
            </w:pPr>
            <w:r w:rsidRPr="000E3692">
              <w:rPr>
                <w:rFonts w:ascii="Arial" w:hAnsi="Arial" w:cs="Arial"/>
                <w:sz w:val="17"/>
                <w:szCs w:val="17"/>
              </w:rPr>
              <w:t>The use of available entrances and exits is maximised.</w:t>
            </w:r>
          </w:p>
          <w:p w:rsidR="005D75E9" w:rsidRPr="000E3692" w:rsidRDefault="005D75E9" w:rsidP="00C42E1F">
            <w:pPr>
              <w:pStyle w:val="NormalWeb"/>
              <w:numPr>
                <w:ilvl w:val="0"/>
                <w:numId w:val="19"/>
              </w:numPr>
              <w:spacing w:before="0" w:beforeAutospacing="0" w:after="0" w:afterAutospacing="0"/>
              <w:rPr>
                <w:rFonts w:ascii="Arial" w:hAnsi="Arial" w:cs="Arial"/>
                <w:sz w:val="17"/>
                <w:szCs w:val="17"/>
              </w:rPr>
            </w:pPr>
            <w:r w:rsidRPr="000E3692">
              <w:rPr>
                <w:rFonts w:ascii="Arial" w:hAnsi="Arial" w:cs="Arial"/>
                <w:sz w:val="17"/>
                <w:szCs w:val="17"/>
              </w:rPr>
              <w:t>Social distancing guidelines are reinforced at entrances and exits through signage and floor/ground markings.</w:t>
            </w:r>
          </w:p>
          <w:p w:rsidR="005D75E9" w:rsidRPr="000E3692" w:rsidRDefault="00E67692" w:rsidP="00C42E1F">
            <w:pPr>
              <w:pStyle w:val="NormalWeb"/>
              <w:numPr>
                <w:ilvl w:val="0"/>
                <w:numId w:val="19"/>
              </w:numPr>
              <w:spacing w:before="0" w:beforeAutospacing="0" w:after="0" w:afterAutospacing="0"/>
              <w:rPr>
                <w:rFonts w:ascii="Arial" w:hAnsi="Arial" w:cs="Arial"/>
                <w:sz w:val="17"/>
                <w:szCs w:val="17"/>
              </w:rPr>
            </w:pPr>
            <w:r w:rsidRPr="000E3692">
              <w:rPr>
                <w:rFonts w:ascii="Arial" w:hAnsi="Arial" w:cs="Arial"/>
                <w:sz w:val="17"/>
                <w:szCs w:val="17"/>
              </w:rPr>
              <w:t>M</w:t>
            </w:r>
            <w:r w:rsidR="005D75E9" w:rsidRPr="000E3692">
              <w:rPr>
                <w:rFonts w:ascii="Arial" w:hAnsi="Arial" w:cs="Arial"/>
                <w:sz w:val="17"/>
                <w:szCs w:val="17"/>
              </w:rPr>
              <w:t>essages to parents stress the need for social distancing at arrival and departure times.</w:t>
            </w:r>
          </w:p>
          <w:p w:rsidR="00AE5568" w:rsidRPr="000E3692" w:rsidRDefault="00AE5568" w:rsidP="00C42E1F">
            <w:pPr>
              <w:pStyle w:val="NormalWeb"/>
              <w:numPr>
                <w:ilvl w:val="0"/>
                <w:numId w:val="19"/>
              </w:numPr>
              <w:spacing w:before="0" w:beforeAutospacing="0" w:after="0" w:afterAutospacing="0"/>
              <w:rPr>
                <w:rFonts w:ascii="Arial" w:hAnsi="Arial" w:cs="Arial"/>
                <w:sz w:val="17"/>
                <w:szCs w:val="17"/>
              </w:rPr>
            </w:pPr>
            <w:r w:rsidRPr="000E3692">
              <w:rPr>
                <w:rFonts w:ascii="Arial" w:hAnsi="Arial" w:cs="Arial"/>
                <w:sz w:val="17"/>
                <w:szCs w:val="17"/>
              </w:rPr>
              <w:t>Parents are not admitted to school grounds</w:t>
            </w:r>
          </w:p>
          <w:p w:rsidR="00AE5568" w:rsidRPr="000E3692" w:rsidRDefault="00AE5568" w:rsidP="00C42E1F">
            <w:pPr>
              <w:pStyle w:val="NormalWeb"/>
              <w:numPr>
                <w:ilvl w:val="0"/>
                <w:numId w:val="19"/>
              </w:numPr>
              <w:spacing w:before="0" w:beforeAutospacing="0" w:after="0" w:afterAutospacing="0"/>
              <w:rPr>
                <w:rFonts w:ascii="Arial" w:hAnsi="Arial" w:cs="Arial"/>
                <w:sz w:val="17"/>
                <w:szCs w:val="17"/>
              </w:rPr>
            </w:pPr>
            <w:r w:rsidRPr="000E3692">
              <w:rPr>
                <w:rFonts w:ascii="Arial" w:hAnsi="Arial" w:cs="Arial"/>
                <w:sz w:val="17"/>
                <w:szCs w:val="17"/>
              </w:rPr>
              <w:t>Pupils are greeted by staff members</w:t>
            </w:r>
          </w:p>
          <w:p w:rsidR="00E67692" w:rsidRDefault="00E67692" w:rsidP="00C42E1F">
            <w:pPr>
              <w:pStyle w:val="NormalWeb"/>
              <w:numPr>
                <w:ilvl w:val="0"/>
                <w:numId w:val="19"/>
              </w:numPr>
              <w:spacing w:before="0" w:beforeAutospacing="0" w:after="0" w:afterAutospacing="0"/>
              <w:rPr>
                <w:rFonts w:ascii="Arial" w:hAnsi="Arial" w:cs="Arial"/>
                <w:sz w:val="17"/>
                <w:szCs w:val="17"/>
              </w:rPr>
            </w:pPr>
            <w:r>
              <w:rPr>
                <w:rFonts w:ascii="Arial" w:hAnsi="Arial" w:cs="Arial"/>
                <w:sz w:val="17"/>
                <w:szCs w:val="17"/>
              </w:rPr>
              <w:t>Staff observe and report any breaches to SLT.</w:t>
            </w:r>
          </w:p>
          <w:p w:rsidR="00F6463B" w:rsidRDefault="00F6463B" w:rsidP="00F6463B">
            <w:pPr>
              <w:pStyle w:val="NormalWeb"/>
              <w:spacing w:before="0" w:beforeAutospacing="0" w:after="0" w:afterAutospacing="0"/>
              <w:rPr>
                <w:rFonts w:ascii="Arial" w:hAnsi="Arial" w:cs="Arial"/>
                <w:sz w:val="17"/>
                <w:szCs w:val="17"/>
              </w:rPr>
            </w:pPr>
          </w:p>
          <w:p w:rsidR="00F6463B" w:rsidRPr="00F92ED9" w:rsidRDefault="00F6463B" w:rsidP="00F6463B">
            <w:pPr>
              <w:pStyle w:val="NormalWeb"/>
              <w:spacing w:before="0" w:beforeAutospacing="0" w:after="0" w:afterAutospacing="0"/>
              <w:rPr>
                <w:rFonts w:ascii="Arial" w:hAnsi="Arial"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6463B"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D75E9" w:rsidRPr="007C0224" w:rsidRDefault="006E67DE" w:rsidP="00C42E1F">
            <w:pPr>
              <w:pStyle w:val="ListParagraph"/>
              <w:numPr>
                <w:ilvl w:val="0"/>
                <w:numId w:val="0"/>
              </w:numPr>
              <w:ind w:left="170"/>
            </w:pPr>
            <w:r w:rsidRPr="007C0224">
              <w:t xml:space="preserve">SLT </w:t>
            </w:r>
            <w:r w:rsidR="009D09BF" w:rsidRPr="007C0224">
              <w:t>on gate duty and advise parents to observe social distancing</w:t>
            </w:r>
            <w:r w:rsidR="007C25FB">
              <w:t xml:space="preserve"> and wear face masks</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7C0224" w:rsidRDefault="00F6463B" w:rsidP="005D75E9">
            <w:pPr>
              <w:pStyle w:val="Maintext"/>
              <w:jc w:val="center"/>
            </w:pPr>
            <w:r w:rsidRPr="007C0224">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83F10" w:rsidRDefault="005D75E9" w:rsidP="005D75E9">
            <w:pPr>
              <w:rPr>
                <w:b/>
                <w:bCs/>
                <w:sz w:val="20"/>
                <w:szCs w:val="20"/>
              </w:rPr>
            </w:pPr>
            <w:r w:rsidRPr="00D83F10">
              <w:rPr>
                <w:b/>
                <w:bCs/>
                <w:sz w:val="20"/>
                <w:szCs w:val="20"/>
              </w:rPr>
              <w:lastRenderedPageBreak/>
              <w:t>3.10 Transport</w:t>
            </w:r>
          </w:p>
        </w:tc>
      </w:tr>
      <w:tr w:rsidR="005D75E9" w:rsidRPr="007649EA" w:rsidTr="006E67DE">
        <w:trPr>
          <w:cnfStyle w:val="000000100000" w:firstRow="0" w:lastRow="0" w:firstColumn="0" w:lastColumn="0" w:oddVBand="0" w:evenVBand="0" w:oddHBand="1" w:evenHBand="0" w:firstRowFirstColumn="0" w:firstRowLastColumn="0" w:lastRowFirstColumn="0" w:lastRowLastColumn="0"/>
          <w:trHeight w:val="196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The use of public and school transport by pupils poses risks in terms of social distancing</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9D09BF" w:rsidRPr="007C25FB" w:rsidRDefault="005D75E9" w:rsidP="00E67692">
            <w:pPr>
              <w:pStyle w:val="ListParagraph"/>
              <w:numPr>
                <w:ilvl w:val="0"/>
                <w:numId w:val="18"/>
              </w:numPr>
              <w:spacing w:before="120" w:after="120"/>
              <w:rPr>
                <w:rFonts w:cs="Arial"/>
                <w:szCs w:val="17"/>
              </w:rPr>
            </w:pPr>
            <w:r w:rsidRPr="00C42E1F">
              <w:rPr>
                <w:rFonts w:cs="Arial"/>
                <w:szCs w:val="17"/>
              </w:rPr>
              <w:t>Guidance is in place for pupils and parents on how social distancing can be observed on public and school transport. This includes advice on the use of face coverings if pupils are travelling with children other than from their own class.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6463B"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C42E1F">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7649EA" w:rsidRDefault="00F6463B" w:rsidP="005D75E9">
            <w:pPr>
              <w:pStyle w:val="Maintext"/>
              <w:jc w:val="center"/>
            </w:pPr>
            <w:r>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51476" w:rsidRDefault="005D75E9" w:rsidP="005D75E9">
            <w:pPr>
              <w:pStyle w:val="Maintext"/>
              <w:rPr>
                <w:b/>
                <w:sz w:val="20"/>
                <w:szCs w:val="20"/>
              </w:rPr>
            </w:pPr>
            <w:r>
              <w:rPr>
                <w:b/>
                <w:sz w:val="20"/>
                <w:szCs w:val="20"/>
              </w:rPr>
              <w:t>3.11 Staff areas</w:t>
            </w:r>
          </w:p>
        </w:tc>
      </w:tr>
      <w:tr w:rsidR="00E67692" w:rsidRPr="007649EA" w:rsidTr="009730D7">
        <w:trPr>
          <w:cnfStyle w:val="000000100000" w:firstRow="0" w:lastRow="0" w:firstColumn="0" w:lastColumn="0" w:oddVBand="0" w:evenVBand="0" w:oddHBand="1" w:evenHBand="0"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67692" w:rsidRPr="007649EA" w:rsidRDefault="00E67692" w:rsidP="006E67DE">
            <w:pPr>
              <w:rPr>
                <w:rFonts w:cs="Arial"/>
                <w:b/>
                <w:bCs/>
                <w:sz w:val="17"/>
                <w:szCs w:val="17"/>
              </w:rPr>
            </w:pPr>
            <w:r>
              <w:rPr>
                <w:rFonts w:cs="Arial"/>
                <w:b/>
                <w:bCs/>
                <w:sz w:val="17"/>
                <w:szCs w:val="17"/>
              </w:rPr>
              <w:t>Staff rooms and offices do not allow for observation of social distancing guidelines</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E67692" w:rsidRPr="007649EA" w:rsidRDefault="00F6463B" w:rsidP="006E67DE">
            <w:pPr>
              <w:pStyle w:val="Maintext"/>
              <w:jc w:val="center"/>
            </w:pPr>
            <w:r>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E67692" w:rsidRPr="00C42E1F" w:rsidRDefault="00E67692" w:rsidP="00C42E1F">
            <w:pPr>
              <w:pStyle w:val="ListParagraph"/>
              <w:numPr>
                <w:ilvl w:val="0"/>
                <w:numId w:val="17"/>
              </w:numPr>
              <w:spacing w:before="120" w:after="120"/>
              <w:rPr>
                <w:rFonts w:cs="Arial"/>
                <w:szCs w:val="17"/>
              </w:rPr>
            </w:pPr>
            <w:r w:rsidRPr="00C42E1F">
              <w:rPr>
                <w:rFonts w:cs="Arial"/>
                <w:szCs w:val="17"/>
              </w:rPr>
              <w:t>Offices have been reviewed and appropriate configurations of furniture and workstations have been put in place to allow for social distancing.</w:t>
            </w:r>
          </w:p>
          <w:p w:rsidR="00E67692" w:rsidRPr="00C42E1F" w:rsidRDefault="00E67692" w:rsidP="00C42E1F">
            <w:pPr>
              <w:pStyle w:val="ListParagraph"/>
              <w:numPr>
                <w:ilvl w:val="0"/>
                <w:numId w:val="17"/>
              </w:numPr>
              <w:spacing w:before="120" w:after="120"/>
              <w:rPr>
                <w:rFonts w:cs="Arial"/>
                <w:szCs w:val="17"/>
              </w:rPr>
            </w:pPr>
            <w:r w:rsidRPr="00C42E1F">
              <w:rPr>
                <w:rFonts w:cs="Arial"/>
                <w:szCs w:val="17"/>
              </w:rPr>
              <w:t>Staff have been briefed on the use of these rooms.</w:t>
            </w:r>
          </w:p>
          <w:p w:rsidR="00E67692" w:rsidRPr="00C42E1F" w:rsidRDefault="00E67692" w:rsidP="00C42E1F">
            <w:pPr>
              <w:pStyle w:val="ListParagraph"/>
              <w:numPr>
                <w:ilvl w:val="0"/>
                <w:numId w:val="17"/>
              </w:numPr>
              <w:spacing w:before="120" w:after="120"/>
              <w:rPr>
                <w:rFonts w:cs="Arial"/>
                <w:szCs w:val="17"/>
              </w:rPr>
            </w:pPr>
            <w:r w:rsidRPr="00C42E1F">
              <w:rPr>
                <w:rFonts w:cs="Arial"/>
                <w:szCs w:val="17"/>
              </w:rPr>
              <w:t xml:space="preserve">Staff rooms are accessible for functional purposes only e.g. making a hot drink and are not used to congregate  </w:t>
            </w:r>
          </w:p>
          <w:p w:rsidR="00E67692" w:rsidRDefault="00E67692" w:rsidP="005F155A">
            <w:pPr>
              <w:pStyle w:val="ListParagraph"/>
              <w:numPr>
                <w:ilvl w:val="0"/>
                <w:numId w:val="0"/>
              </w:numPr>
              <w:spacing w:before="120" w:after="120"/>
              <w:ind w:left="360"/>
              <w:rPr>
                <w:rFonts w:cs="Arial"/>
                <w:szCs w:val="17"/>
              </w:rPr>
            </w:pPr>
          </w:p>
          <w:p w:rsidR="005F155A" w:rsidRDefault="005F155A" w:rsidP="006E67DE">
            <w:pPr>
              <w:pStyle w:val="ListParagraph"/>
              <w:numPr>
                <w:ilvl w:val="0"/>
                <w:numId w:val="0"/>
              </w:numPr>
              <w:spacing w:before="120" w:after="120"/>
              <w:ind w:left="170"/>
              <w:rPr>
                <w:rFonts w:cs="Arial"/>
                <w:szCs w:val="17"/>
              </w:rPr>
            </w:pPr>
          </w:p>
          <w:p w:rsidR="009730D7" w:rsidRDefault="009730D7" w:rsidP="006E67DE">
            <w:pPr>
              <w:pStyle w:val="ListParagraph"/>
              <w:numPr>
                <w:ilvl w:val="0"/>
                <w:numId w:val="0"/>
              </w:numPr>
              <w:spacing w:before="120" w:after="120"/>
              <w:ind w:left="170"/>
              <w:rPr>
                <w:rFonts w:cs="Arial"/>
                <w:szCs w:val="17"/>
              </w:rPr>
            </w:pPr>
          </w:p>
          <w:p w:rsidR="009730D7" w:rsidRDefault="009730D7" w:rsidP="006E67DE">
            <w:pPr>
              <w:pStyle w:val="ListParagraph"/>
              <w:numPr>
                <w:ilvl w:val="0"/>
                <w:numId w:val="0"/>
              </w:numPr>
              <w:spacing w:before="120" w:after="120"/>
              <w:ind w:left="170"/>
              <w:rPr>
                <w:rFonts w:cs="Arial"/>
                <w:szCs w:val="17"/>
              </w:rPr>
            </w:pPr>
          </w:p>
          <w:p w:rsidR="009730D7" w:rsidRDefault="009730D7" w:rsidP="006E67DE">
            <w:pPr>
              <w:pStyle w:val="ListParagraph"/>
              <w:numPr>
                <w:ilvl w:val="0"/>
                <w:numId w:val="0"/>
              </w:numPr>
              <w:spacing w:before="120" w:after="120"/>
              <w:ind w:left="170"/>
              <w:rPr>
                <w:rFonts w:cs="Arial"/>
                <w:szCs w:val="17"/>
              </w:rPr>
            </w:pPr>
          </w:p>
          <w:p w:rsidR="009730D7" w:rsidRDefault="009730D7" w:rsidP="006E67DE">
            <w:pPr>
              <w:pStyle w:val="ListParagraph"/>
              <w:numPr>
                <w:ilvl w:val="0"/>
                <w:numId w:val="0"/>
              </w:numPr>
              <w:spacing w:before="120" w:after="120"/>
              <w:ind w:left="170"/>
              <w:rPr>
                <w:rFonts w:cs="Arial"/>
                <w:szCs w:val="17"/>
              </w:rPr>
            </w:pPr>
          </w:p>
          <w:p w:rsidR="009730D7" w:rsidRDefault="009730D7" w:rsidP="006E67DE">
            <w:pPr>
              <w:pStyle w:val="ListParagraph"/>
              <w:numPr>
                <w:ilvl w:val="0"/>
                <w:numId w:val="0"/>
              </w:numPr>
              <w:spacing w:before="120" w:after="120"/>
              <w:ind w:left="170"/>
              <w:rPr>
                <w:rFonts w:cs="Arial"/>
                <w:szCs w:val="17"/>
              </w:rPr>
            </w:pPr>
          </w:p>
          <w:p w:rsidR="009730D7" w:rsidRDefault="009730D7" w:rsidP="006E67DE">
            <w:pPr>
              <w:pStyle w:val="ListParagraph"/>
              <w:numPr>
                <w:ilvl w:val="0"/>
                <w:numId w:val="0"/>
              </w:numPr>
              <w:spacing w:before="120" w:after="120"/>
              <w:ind w:left="170"/>
              <w:rPr>
                <w:rFonts w:cs="Arial"/>
                <w:szCs w:val="17"/>
              </w:rPr>
            </w:pPr>
          </w:p>
          <w:p w:rsidR="009730D7" w:rsidRDefault="009730D7" w:rsidP="006E67DE">
            <w:pPr>
              <w:pStyle w:val="ListParagraph"/>
              <w:numPr>
                <w:ilvl w:val="0"/>
                <w:numId w:val="0"/>
              </w:numPr>
              <w:spacing w:before="120" w:after="120"/>
              <w:ind w:left="170"/>
              <w:rPr>
                <w:rFonts w:cs="Arial"/>
                <w:szCs w:val="17"/>
              </w:rPr>
            </w:pPr>
          </w:p>
          <w:p w:rsidR="009730D7" w:rsidRDefault="009730D7" w:rsidP="006E67DE">
            <w:pPr>
              <w:pStyle w:val="ListParagraph"/>
              <w:numPr>
                <w:ilvl w:val="0"/>
                <w:numId w:val="0"/>
              </w:numPr>
              <w:spacing w:before="120" w:after="120"/>
              <w:ind w:left="170"/>
              <w:rPr>
                <w:rFonts w:cs="Arial"/>
                <w:szCs w:val="17"/>
              </w:rPr>
            </w:pPr>
          </w:p>
          <w:p w:rsidR="005F155A" w:rsidRDefault="005F155A" w:rsidP="006E67DE">
            <w:pPr>
              <w:pStyle w:val="ListParagraph"/>
              <w:numPr>
                <w:ilvl w:val="0"/>
                <w:numId w:val="0"/>
              </w:numPr>
              <w:spacing w:before="120" w:after="120"/>
              <w:ind w:left="170"/>
              <w:rPr>
                <w:rFonts w:cs="Arial"/>
                <w:szCs w:val="17"/>
              </w:rPr>
            </w:pPr>
          </w:p>
          <w:p w:rsidR="005F155A" w:rsidRDefault="005F155A" w:rsidP="006E67DE">
            <w:pPr>
              <w:pStyle w:val="ListParagraph"/>
              <w:numPr>
                <w:ilvl w:val="0"/>
                <w:numId w:val="0"/>
              </w:numPr>
              <w:spacing w:before="120" w:after="120"/>
              <w:ind w:left="170"/>
              <w:rPr>
                <w:rFonts w:cs="Arial"/>
                <w:szCs w:val="17"/>
              </w:rPr>
            </w:pPr>
          </w:p>
          <w:p w:rsidR="005F155A" w:rsidRDefault="005F155A" w:rsidP="006E67DE">
            <w:pPr>
              <w:pStyle w:val="ListParagraph"/>
              <w:numPr>
                <w:ilvl w:val="0"/>
                <w:numId w:val="0"/>
              </w:numPr>
              <w:spacing w:before="120" w:after="120"/>
              <w:ind w:left="170"/>
              <w:rPr>
                <w:rFonts w:cs="Arial"/>
                <w:szCs w:val="17"/>
              </w:rPr>
            </w:pPr>
          </w:p>
          <w:p w:rsidR="005F155A" w:rsidRDefault="005F155A" w:rsidP="006E67DE">
            <w:pPr>
              <w:pStyle w:val="ListParagraph"/>
              <w:numPr>
                <w:ilvl w:val="0"/>
                <w:numId w:val="0"/>
              </w:numPr>
              <w:spacing w:before="120" w:after="120"/>
              <w:ind w:left="170"/>
              <w:rPr>
                <w:rFonts w:cs="Arial"/>
                <w:szCs w:val="17"/>
              </w:rPr>
            </w:pPr>
          </w:p>
          <w:p w:rsidR="005F155A" w:rsidRDefault="005F155A" w:rsidP="006E67DE">
            <w:pPr>
              <w:pStyle w:val="ListParagraph"/>
              <w:numPr>
                <w:ilvl w:val="0"/>
                <w:numId w:val="0"/>
              </w:numPr>
              <w:spacing w:before="120" w:after="120"/>
              <w:ind w:left="170"/>
              <w:rPr>
                <w:rFonts w:cs="Arial"/>
                <w:szCs w:val="17"/>
              </w:rPr>
            </w:pPr>
          </w:p>
          <w:p w:rsidR="009D09BF" w:rsidRDefault="009D09BF" w:rsidP="006E67DE">
            <w:pPr>
              <w:pStyle w:val="ListParagraph"/>
              <w:numPr>
                <w:ilvl w:val="0"/>
                <w:numId w:val="0"/>
              </w:numPr>
              <w:spacing w:before="120" w:after="120"/>
              <w:ind w:left="170"/>
              <w:rPr>
                <w:rFonts w:cs="Arial"/>
                <w:szCs w:val="17"/>
              </w:rPr>
            </w:pPr>
          </w:p>
          <w:p w:rsidR="009D09BF" w:rsidRDefault="009D09BF" w:rsidP="006E67DE">
            <w:pPr>
              <w:pStyle w:val="ListParagraph"/>
              <w:numPr>
                <w:ilvl w:val="0"/>
                <w:numId w:val="0"/>
              </w:numPr>
              <w:spacing w:before="120" w:after="120"/>
              <w:ind w:left="170"/>
              <w:rPr>
                <w:rFonts w:cs="Arial"/>
                <w:szCs w:val="17"/>
              </w:rPr>
            </w:pPr>
          </w:p>
          <w:p w:rsidR="005F155A" w:rsidRPr="007649EA" w:rsidRDefault="005F155A" w:rsidP="006E67DE">
            <w:pPr>
              <w:pStyle w:val="ListParagraph"/>
              <w:numPr>
                <w:ilvl w:val="0"/>
                <w:numId w:val="0"/>
              </w:numPr>
              <w:spacing w:before="120" w:after="120"/>
              <w:ind w:left="17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67692" w:rsidRPr="008D0E06" w:rsidRDefault="00F6463B" w:rsidP="006E67DE">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E67692" w:rsidRPr="008D0E06" w:rsidRDefault="009730D7" w:rsidP="00C42E1F">
            <w:pPr>
              <w:pStyle w:val="ListParagraph"/>
              <w:numPr>
                <w:ilvl w:val="0"/>
                <w:numId w:val="0"/>
              </w:numPr>
              <w:ind w:left="170"/>
            </w:pPr>
            <w:r>
              <w:t>The estates team is supporting school with any updates</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E67692" w:rsidRPr="008D0E06" w:rsidRDefault="00F6463B" w:rsidP="006E67DE">
            <w:pPr>
              <w:pStyle w:val="Maintext"/>
              <w:jc w:val="center"/>
            </w:pPr>
            <w:r>
              <w:t>L</w:t>
            </w:r>
          </w:p>
        </w:tc>
      </w:tr>
      <w:tr w:rsidR="00BC3815" w:rsidRPr="00BC3815" w:rsidTr="00BC3815">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10"/>
            <w:shd w:val="clear" w:color="auto" w:fill="BDD6EE" w:themeFill="accent1" w:themeFillTint="66"/>
            <w:vAlign w:val="center"/>
          </w:tcPr>
          <w:p w:rsidR="005D75E9" w:rsidRPr="00BC3815" w:rsidRDefault="005D75E9" w:rsidP="005D75E9">
            <w:pPr>
              <w:rPr>
                <w:b/>
                <w:bCs/>
                <w:color w:val="auto"/>
              </w:rPr>
            </w:pPr>
            <w:bookmarkStart w:id="23" w:name="_Toc39315816"/>
            <w:r w:rsidRPr="00BC3815">
              <w:rPr>
                <w:b/>
                <w:bCs/>
                <w:color w:val="auto"/>
              </w:rPr>
              <w:lastRenderedPageBreak/>
              <w:t xml:space="preserve">4. </w:t>
            </w:r>
            <w:bookmarkEnd w:id="23"/>
            <w:r w:rsidRPr="00BC3815">
              <w:rPr>
                <w:b/>
                <w:bCs/>
                <w:color w:val="auto"/>
              </w:rPr>
              <w:t>Continuing enhanced protection for children and staff with underlying health conditions</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4" w:name="_Toc39315817"/>
            <w:r>
              <w:rPr>
                <w:b/>
                <w:bCs/>
                <w:sz w:val="20"/>
                <w:szCs w:val="20"/>
              </w:rPr>
              <w:t>4.1 Pupils</w:t>
            </w:r>
            <w:r w:rsidRPr="007271D3">
              <w:rPr>
                <w:b/>
                <w:bCs/>
                <w:sz w:val="20"/>
                <w:szCs w:val="20"/>
              </w:rPr>
              <w:t xml:space="preserve"> with underlying health issues</w:t>
            </w:r>
            <w:bookmarkEnd w:id="24"/>
          </w:p>
        </w:tc>
      </w:tr>
      <w:tr w:rsidR="005D75E9" w:rsidRPr="007649EA" w:rsidTr="009730D7">
        <w:trPr>
          <w:cnfStyle w:val="000000010000" w:firstRow="0" w:lastRow="0" w:firstColumn="0" w:lastColumn="0" w:oddVBand="0" w:evenVBand="0" w:oddHBand="0" w:evenHBand="1" w:firstRowFirstColumn="0" w:firstRowLastColumn="0" w:lastRowFirstColumn="0" w:lastRowLastColumn="0"/>
          <w:trHeight w:val="264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8233DE">
            <w:pPr>
              <w:pStyle w:val="NormalWeb"/>
              <w:numPr>
                <w:ilvl w:val="0"/>
                <w:numId w:val="1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provided with clear guidance</w:t>
            </w:r>
            <w:r w:rsidR="009730D7">
              <w:rPr>
                <w:rFonts w:ascii="Arial" w:eastAsiaTheme="minorHAnsi" w:hAnsi="Arial" w:cs="Arial"/>
                <w:sz w:val="17"/>
                <w:szCs w:val="17"/>
                <w:lang w:eastAsia="en-US"/>
              </w:rPr>
              <w:t xml:space="preserve"> from the NHS</w:t>
            </w:r>
            <w:r>
              <w:rPr>
                <w:rFonts w:ascii="Arial" w:eastAsiaTheme="minorHAnsi" w:hAnsi="Arial" w:cs="Arial"/>
                <w:sz w:val="17"/>
                <w:szCs w:val="17"/>
                <w:lang w:eastAsia="en-US"/>
              </w:rPr>
              <w:t xml:space="preserve"> and this is reinforced on a regular basis.</w:t>
            </w:r>
          </w:p>
          <w:p w:rsidR="005D75E9" w:rsidRDefault="005D75E9" w:rsidP="008233DE">
            <w:pPr>
              <w:pStyle w:val="NormalWeb"/>
              <w:numPr>
                <w:ilvl w:val="0"/>
                <w:numId w:val="1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rsidR="005D75E9" w:rsidRPr="00EC62BC" w:rsidRDefault="005D75E9" w:rsidP="008233DE">
            <w:pPr>
              <w:pStyle w:val="NormalWeb"/>
              <w:numPr>
                <w:ilvl w:val="0"/>
                <w:numId w:val="16"/>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rsidR="008233DE" w:rsidRPr="008233DE" w:rsidRDefault="008233DE" w:rsidP="008233DE">
            <w:pPr>
              <w:pStyle w:val="NormalWeb"/>
              <w:numPr>
                <w:ilvl w:val="0"/>
                <w:numId w:val="1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Pupils who are identified as ‘clinically extremely vulnerable’ on medical grounds will be advised to remain home and </w:t>
            </w:r>
            <w:r w:rsidR="0029369E">
              <w:rPr>
                <w:rFonts w:ascii="Arial" w:eastAsiaTheme="minorHAnsi" w:hAnsi="Arial" w:cs="Arial"/>
                <w:sz w:val="17"/>
                <w:szCs w:val="17"/>
                <w:lang w:eastAsia="en-US"/>
              </w:rPr>
              <w:t xml:space="preserve">access blended </w:t>
            </w:r>
            <w:r w:rsidR="009730D7">
              <w:rPr>
                <w:rFonts w:ascii="Arial" w:eastAsiaTheme="minorHAnsi" w:hAnsi="Arial" w:cs="Arial"/>
                <w:sz w:val="17"/>
                <w:szCs w:val="17"/>
                <w:lang w:eastAsia="en-US"/>
              </w:rPr>
              <w:t>learning</w:t>
            </w:r>
            <w:r>
              <w:rPr>
                <w:rFonts w:ascii="Arial" w:eastAsiaTheme="minorHAnsi" w:hAnsi="Arial" w:cs="Arial"/>
                <w:sz w:val="17"/>
                <w:szCs w:val="17"/>
                <w:lang w:eastAsia="en-US"/>
              </w:rPr>
              <w:t xml:space="preserve">. </w:t>
            </w:r>
          </w:p>
          <w:p w:rsidR="008233DE" w:rsidRPr="00465D65" w:rsidRDefault="008233DE" w:rsidP="0029369E">
            <w:pPr>
              <w:pStyle w:val="NormalWeb"/>
              <w:spacing w:before="0" w:beforeAutospacing="0" w:after="0" w:afterAutospacing="0"/>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6463B"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9D09BF" w:rsidRPr="007C0224" w:rsidRDefault="007C25FB" w:rsidP="009730D7">
            <w:pPr>
              <w:pStyle w:val="ListParagraph"/>
              <w:numPr>
                <w:ilvl w:val="0"/>
                <w:numId w:val="0"/>
              </w:numPr>
              <w:ind w:left="170"/>
            </w:pPr>
            <w:r w:rsidRPr="000E3692">
              <w:t>S</w:t>
            </w:r>
            <w:r w:rsidR="009D09BF" w:rsidRPr="000E3692">
              <w:t>hielding in place</w:t>
            </w:r>
            <w:r w:rsidRPr="000E3692">
              <w:t xml:space="preserve"> for extremely Clinically vulnerab</w:t>
            </w:r>
            <w:r w:rsidR="0029369E" w:rsidRPr="000E3692">
              <w:t>le- no staff members shielding</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C0224" w:rsidRDefault="00223C80" w:rsidP="005D75E9">
            <w:pPr>
              <w:pStyle w:val="Maintext"/>
              <w:jc w:val="center"/>
            </w:pPr>
            <w:r w:rsidRPr="007C0224">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649EA" w:rsidRDefault="005D75E9" w:rsidP="005D75E9">
            <w:pPr>
              <w:pStyle w:val="Maintext"/>
            </w:pPr>
            <w:r>
              <w:rPr>
                <w:b/>
                <w:bCs/>
                <w:sz w:val="20"/>
                <w:szCs w:val="20"/>
              </w:rPr>
              <w:t>4.2 Staff</w:t>
            </w:r>
            <w:r w:rsidRPr="007271D3">
              <w:rPr>
                <w:b/>
                <w:bCs/>
                <w:sz w:val="20"/>
                <w:szCs w:val="20"/>
              </w:rPr>
              <w:t xml:space="preserve"> with underlying health issues</w:t>
            </w:r>
          </w:p>
        </w:tc>
      </w:tr>
      <w:tr w:rsidR="005D75E9" w:rsidRPr="007649EA" w:rsidTr="009730D7">
        <w:trPr>
          <w:cnfStyle w:val="000000010000" w:firstRow="0" w:lastRow="0" w:firstColumn="0" w:lastColumn="0" w:oddVBand="0" w:evenVBand="0" w:oddHBand="0" w:evenHBand="1"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tcPr>
          <w:p w:rsidR="005D75E9" w:rsidRDefault="005D75E9" w:rsidP="003C11D5">
            <w:pPr>
              <w:pStyle w:val="NormalWeb"/>
              <w:spacing w:before="0" w:beforeAutospacing="0" w:after="0" w:afterAutospacing="0"/>
              <w:ind w:left="360"/>
              <w:rPr>
                <w:rFonts w:ascii="Arial" w:eastAsiaTheme="minorHAnsi" w:hAnsi="Arial" w:cs="Arial"/>
                <w:sz w:val="17"/>
                <w:szCs w:val="17"/>
                <w:lang w:eastAsia="en-US"/>
              </w:rPr>
            </w:pPr>
          </w:p>
          <w:p w:rsidR="005D75E9" w:rsidRPr="007649EA" w:rsidRDefault="005D75E9" w:rsidP="00C42E1F">
            <w:pPr>
              <w:pStyle w:val="NormalWeb"/>
              <w:numPr>
                <w:ilvl w:val="0"/>
                <w:numId w:val="1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Records are kept of this and regularly updated.</w:t>
            </w:r>
          </w:p>
          <w:p w:rsidR="005D75E9" w:rsidRDefault="005D75E9" w:rsidP="00C42E1F">
            <w:pPr>
              <w:pStyle w:val="NormalWeb"/>
              <w:numPr>
                <w:ilvl w:val="0"/>
                <w:numId w:val="1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rsidR="005D75E9" w:rsidRPr="00E46660" w:rsidRDefault="005D75E9" w:rsidP="00C42E1F">
            <w:pPr>
              <w:pStyle w:val="NormalWeb"/>
              <w:numPr>
                <w:ilvl w:val="0"/>
                <w:numId w:val="15"/>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rsidR="00E46660" w:rsidRPr="00EC62BC" w:rsidRDefault="00E46660" w:rsidP="00C42E1F">
            <w:pPr>
              <w:pStyle w:val="NormalWeb"/>
              <w:numPr>
                <w:ilvl w:val="0"/>
                <w:numId w:val="15"/>
              </w:numPr>
              <w:spacing w:before="0" w:beforeAutospacing="0" w:after="0" w:afterAutospacing="0"/>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 xml:space="preserve">Staff identified as extremely clinically vulnerable </w:t>
            </w:r>
            <w:r w:rsidR="009730D7">
              <w:rPr>
                <w:rFonts w:ascii="Arial" w:eastAsiaTheme="minorHAnsi" w:hAnsi="Arial" w:cs="Arial"/>
                <w:color w:val="000000" w:themeColor="text1"/>
                <w:sz w:val="17"/>
                <w:szCs w:val="17"/>
                <w:lang w:eastAsia="en-US"/>
              </w:rPr>
              <w:t xml:space="preserve">are advised to work from home as per Government guidance. </w:t>
            </w:r>
          </w:p>
          <w:p w:rsidR="005D75E9" w:rsidRDefault="005D75E9" w:rsidP="00C42E1F">
            <w:pPr>
              <w:pStyle w:val="NormalWeb"/>
              <w:numPr>
                <w:ilvl w:val="0"/>
                <w:numId w:val="15"/>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p w:rsidR="008233DE" w:rsidRDefault="00223C80" w:rsidP="008233DE">
            <w:pPr>
              <w:pStyle w:val="NormalWeb"/>
              <w:numPr>
                <w:ilvl w:val="0"/>
                <w:numId w:val="1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Individual </w:t>
            </w:r>
            <w:r w:rsidR="00E46660">
              <w:rPr>
                <w:rFonts w:ascii="Arial" w:eastAsiaTheme="minorHAnsi" w:hAnsi="Arial" w:cs="Arial"/>
                <w:sz w:val="17"/>
                <w:szCs w:val="17"/>
                <w:lang w:eastAsia="en-US"/>
              </w:rPr>
              <w:t xml:space="preserve">risk assessments are developed and discussed </w:t>
            </w:r>
            <w:r w:rsidR="009730D7">
              <w:rPr>
                <w:rFonts w:ascii="Arial" w:eastAsiaTheme="minorHAnsi" w:hAnsi="Arial" w:cs="Arial"/>
                <w:sz w:val="17"/>
                <w:szCs w:val="17"/>
                <w:lang w:eastAsia="en-US"/>
              </w:rPr>
              <w:t xml:space="preserve">with members of staff who are classed as clinically vulnerable (e.g. pregnant). </w:t>
            </w:r>
          </w:p>
          <w:p w:rsidR="0029369E" w:rsidRDefault="0029369E" w:rsidP="004D2E60">
            <w:pPr>
              <w:pStyle w:val="NormalWeb"/>
              <w:spacing w:before="0" w:beforeAutospacing="0" w:after="0" w:afterAutospacing="0"/>
              <w:rPr>
                <w:rFonts w:ascii="Arial" w:eastAsiaTheme="minorHAnsi" w:hAnsi="Arial" w:cs="Arial"/>
                <w:sz w:val="17"/>
                <w:szCs w:val="17"/>
                <w:lang w:eastAsia="en-US"/>
              </w:rPr>
            </w:pPr>
          </w:p>
          <w:p w:rsidR="004D2E60" w:rsidRPr="0029369E" w:rsidRDefault="004D2E60" w:rsidP="004D2E60">
            <w:pPr>
              <w:pStyle w:val="NormalWeb"/>
              <w:spacing w:before="0" w:beforeAutospacing="0" w:after="0" w:afterAutospacing="0"/>
              <w:rPr>
                <w:rFonts w:ascii="Arial" w:eastAsiaTheme="minorHAnsi" w:hAnsi="Arial" w:cs="Arial"/>
                <w:sz w:val="17"/>
                <w:szCs w:val="17"/>
                <w:lang w:eastAsia="en-US"/>
              </w:rPr>
            </w:pPr>
          </w:p>
          <w:p w:rsidR="005F155A" w:rsidRDefault="005F155A" w:rsidP="005D75E9">
            <w:pPr>
              <w:pStyle w:val="NormalWeb"/>
              <w:spacing w:before="0" w:beforeAutospacing="0" w:after="0" w:afterAutospacing="0"/>
              <w:ind w:left="227"/>
              <w:rPr>
                <w:rFonts w:ascii="Arial" w:eastAsiaTheme="minorHAnsi" w:hAnsi="Arial" w:cs="Arial"/>
                <w:sz w:val="17"/>
                <w:szCs w:val="17"/>
                <w:lang w:eastAsia="en-US"/>
              </w:rPr>
            </w:pPr>
          </w:p>
          <w:p w:rsidR="005F155A" w:rsidRDefault="005F155A" w:rsidP="005D75E9">
            <w:pPr>
              <w:pStyle w:val="NormalWeb"/>
              <w:spacing w:before="0" w:beforeAutospacing="0" w:after="0" w:afterAutospacing="0"/>
              <w:ind w:left="227"/>
              <w:rPr>
                <w:rFonts w:ascii="Arial" w:eastAsiaTheme="minorHAnsi" w:hAnsi="Arial" w:cs="Arial"/>
                <w:sz w:val="17"/>
                <w:szCs w:val="17"/>
                <w:lang w:eastAsia="en-US"/>
              </w:rPr>
            </w:pPr>
          </w:p>
          <w:p w:rsidR="009E15FC" w:rsidRDefault="009E15FC" w:rsidP="005D75E9">
            <w:pPr>
              <w:pStyle w:val="NormalWeb"/>
              <w:spacing w:before="0" w:beforeAutospacing="0" w:after="0" w:afterAutospacing="0"/>
              <w:ind w:left="227"/>
              <w:rPr>
                <w:rFonts w:ascii="Arial" w:eastAsiaTheme="minorHAnsi" w:hAnsi="Arial" w:cs="Arial"/>
                <w:sz w:val="17"/>
                <w:szCs w:val="17"/>
                <w:lang w:eastAsia="en-US"/>
              </w:rPr>
            </w:pPr>
          </w:p>
          <w:p w:rsidR="009E15FC" w:rsidRPr="007649EA" w:rsidRDefault="009E15FC" w:rsidP="005D75E9">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6463B"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DC604A" w:rsidRDefault="00DC604A" w:rsidP="003C11D5">
            <w:pPr>
              <w:pStyle w:val="ListParagraph"/>
              <w:numPr>
                <w:ilvl w:val="0"/>
                <w:numId w:val="0"/>
              </w:numPr>
              <w:ind w:left="170"/>
            </w:pPr>
          </w:p>
          <w:p w:rsidR="005D75E9" w:rsidRPr="007C0224" w:rsidRDefault="00E67692" w:rsidP="003C11D5">
            <w:pPr>
              <w:pStyle w:val="ListParagraph"/>
              <w:numPr>
                <w:ilvl w:val="0"/>
                <w:numId w:val="0"/>
              </w:numPr>
              <w:ind w:left="170"/>
            </w:pPr>
            <w:r>
              <w:t xml:space="preserve">HR to provide updated guidance and communications to </w:t>
            </w:r>
            <w:r w:rsidRPr="007C0224">
              <w:t>Heads/staff</w:t>
            </w:r>
          </w:p>
          <w:p w:rsidR="009D09BF" w:rsidRPr="007C0224" w:rsidRDefault="009D09BF" w:rsidP="003C11D5">
            <w:pPr>
              <w:pStyle w:val="ListParagraph"/>
              <w:numPr>
                <w:ilvl w:val="0"/>
                <w:numId w:val="0"/>
              </w:numPr>
              <w:ind w:left="170"/>
            </w:pPr>
          </w:p>
          <w:p w:rsidR="009D09BF" w:rsidRPr="007649EA" w:rsidRDefault="009D09BF" w:rsidP="003C11D5">
            <w:pPr>
              <w:pStyle w:val="ListParagraph"/>
              <w:numPr>
                <w:ilvl w:val="0"/>
                <w:numId w:val="0"/>
              </w:numPr>
              <w:ind w:left="170"/>
            </w:pPr>
            <w:r w:rsidRPr="007C0224">
              <w:t>Regular meetings with vulnerable staff members</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649EA" w:rsidRDefault="00223C80" w:rsidP="005D75E9">
            <w:pPr>
              <w:pStyle w:val="Maintext"/>
              <w:jc w:val="center"/>
            </w:pPr>
            <w:r>
              <w:t>L</w:t>
            </w:r>
          </w:p>
        </w:tc>
      </w:tr>
      <w:tr w:rsidR="00BC3815" w:rsidRPr="00BC3815" w:rsidTr="00BC3815">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0"/>
            <w:shd w:val="clear" w:color="auto" w:fill="BDD6EE" w:themeFill="accent1" w:themeFillTint="66"/>
            <w:vAlign w:val="center"/>
          </w:tcPr>
          <w:p w:rsidR="005D75E9" w:rsidRPr="00BC3815" w:rsidRDefault="005D75E9" w:rsidP="005D75E9">
            <w:pPr>
              <w:rPr>
                <w:b/>
                <w:bCs/>
                <w:color w:val="auto"/>
              </w:rPr>
            </w:pPr>
            <w:bookmarkStart w:id="25" w:name="_Toc39315821"/>
            <w:r w:rsidRPr="00BC3815">
              <w:rPr>
                <w:b/>
                <w:bCs/>
                <w:color w:val="auto"/>
              </w:rPr>
              <w:lastRenderedPageBreak/>
              <w:t>5. Enhancing mental health support for pupils and staff</w:t>
            </w:r>
            <w:bookmarkEnd w:id="25"/>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6"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6"/>
          </w:p>
        </w:tc>
      </w:tr>
      <w:tr w:rsidR="005D75E9" w:rsidRPr="007649EA" w:rsidTr="004D2E60">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5D75E9" w:rsidRPr="007649EA" w:rsidRDefault="00F6463B" w:rsidP="005D75E9">
            <w:pPr>
              <w:pStyle w:val="Maintext"/>
              <w:jc w:val="center"/>
            </w:pPr>
            <w:r>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3C11D5" w:rsidRDefault="005D75E9" w:rsidP="00C42E1F">
            <w:pPr>
              <w:pStyle w:val="ListParagraph"/>
              <w:numPr>
                <w:ilvl w:val="0"/>
                <w:numId w:val="14"/>
              </w:numPr>
              <w:spacing w:after="120"/>
              <w:rPr>
                <w:rFonts w:cs="Arial"/>
                <w:szCs w:val="17"/>
              </w:rPr>
            </w:pPr>
            <w:r w:rsidRPr="003C11D5">
              <w:rPr>
                <w:rFonts w:cs="Arial"/>
                <w:szCs w:val="17"/>
              </w:rPr>
              <w:t>There are sufficient numbers of trained staff available to support pupils with mental health issues.</w:t>
            </w:r>
          </w:p>
          <w:p w:rsidR="005D75E9" w:rsidRPr="003C11D5" w:rsidRDefault="005D75E9" w:rsidP="00C42E1F">
            <w:pPr>
              <w:pStyle w:val="ListParagraph"/>
              <w:numPr>
                <w:ilvl w:val="0"/>
                <w:numId w:val="14"/>
              </w:numPr>
              <w:spacing w:after="120"/>
              <w:rPr>
                <w:rFonts w:cs="Arial"/>
                <w:szCs w:val="17"/>
              </w:rPr>
            </w:pPr>
            <w:r w:rsidRPr="003C11D5">
              <w:rPr>
                <w:rFonts w:cs="Arial"/>
                <w:szCs w:val="17"/>
              </w:rPr>
              <w:t>There is access to designated staff for all pupils who wish to talk to someone about wellbeing/mental health.</w:t>
            </w:r>
          </w:p>
          <w:p w:rsidR="005D75E9" w:rsidRPr="003C11D5" w:rsidRDefault="005D75E9" w:rsidP="00C42E1F">
            <w:pPr>
              <w:pStyle w:val="ListParagraph"/>
              <w:numPr>
                <w:ilvl w:val="0"/>
                <w:numId w:val="14"/>
              </w:numPr>
              <w:spacing w:after="120"/>
              <w:rPr>
                <w:rFonts w:cs="Arial"/>
                <w:szCs w:val="17"/>
              </w:rPr>
            </w:pPr>
            <w:r w:rsidRPr="003C11D5">
              <w:rPr>
                <w:rFonts w:cs="Arial"/>
                <w:szCs w:val="17"/>
              </w:rPr>
              <w:t>Wellbeing/mental health is discussed regularly in PSHE/virtual assemblies/pupil briefings (stories/toy characters are used for younger pupils to help talk about feelings).</w:t>
            </w:r>
          </w:p>
          <w:p w:rsidR="005D75E9" w:rsidRDefault="005D75E9" w:rsidP="00C42E1F">
            <w:pPr>
              <w:pStyle w:val="ListParagraph"/>
              <w:numPr>
                <w:ilvl w:val="0"/>
                <w:numId w:val="14"/>
              </w:numPr>
              <w:spacing w:after="40"/>
              <w:rPr>
                <w:rFonts w:cs="Arial"/>
                <w:szCs w:val="17"/>
              </w:rPr>
            </w:pPr>
            <w:r w:rsidRPr="003C11D5">
              <w:rPr>
                <w:rFonts w:cs="Arial"/>
                <w:szCs w:val="17"/>
              </w:rPr>
              <w:t xml:space="preserve">Resources/websites to support the mental health of pupils are provided. </w:t>
            </w:r>
          </w:p>
          <w:p w:rsidR="00223C80" w:rsidRDefault="00223C80" w:rsidP="00C42E1F">
            <w:pPr>
              <w:pStyle w:val="ListParagraph"/>
              <w:numPr>
                <w:ilvl w:val="0"/>
                <w:numId w:val="14"/>
              </w:numPr>
              <w:spacing w:after="40"/>
              <w:rPr>
                <w:rFonts w:cs="Arial"/>
                <w:szCs w:val="17"/>
              </w:rPr>
            </w:pPr>
            <w:r>
              <w:rPr>
                <w:rFonts w:cs="Arial"/>
                <w:szCs w:val="17"/>
              </w:rPr>
              <w:t>Learning from September 2020 is heavily PHSE based, in order to address pupil concerns</w:t>
            </w:r>
            <w:r w:rsidR="004D2E60">
              <w:rPr>
                <w:rFonts w:cs="Arial"/>
                <w:szCs w:val="17"/>
              </w:rPr>
              <w:t>.</w:t>
            </w:r>
          </w:p>
          <w:p w:rsidR="00223C80" w:rsidRPr="003C11D5" w:rsidRDefault="00223C80" w:rsidP="00C42E1F">
            <w:pPr>
              <w:pStyle w:val="ListParagraph"/>
              <w:numPr>
                <w:ilvl w:val="0"/>
                <w:numId w:val="14"/>
              </w:numPr>
              <w:spacing w:after="40"/>
              <w:rPr>
                <w:rFonts w:cs="Arial"/>
                <w:szCs w:val="17"/>
              </w:rPr>
            </w:pPr>
            <w:r>
              <w:rPr>
                <w:rFonts w:cs="Arial"/>
                <w:szCs w:val="17"/>
              </w:rPr>
              <w:t>Staff have spoken with all pupils and parents, providing school with detailed information on may be most at risk and need to greatest level of support</w:t>
            </w:r>
            <w:r w:rsidR="004D2E60">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6463B"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D75E9" w:rsidRPr="000E3692" w:rsidRDefault="009D09BF" w:rsidP="003C11D5">
            <w:pPr>
              <w:pStyle w:val="ListParagraph"/>
              <w:numPr>
                <w:ilvl w:val="0"/>
                <w:numId w:val="0"/>
              </w:numPr>
              <w:ind w:left="170"/>
            </w:pPr>
            <w:r w:rsidRPr="000E3692">
              <w:t>Mental health training materials has been provided to all staff</w:t>
            </w:r>
            <w:r w:rsidR="004D2E60">
              <w:t>.</w:t>
            </w:r>
          </w:p>
          <w:p w:rsidR="0029369E" w:rsidRPr="000E3692" w:rsidRDefault="0029369E" w:rsidP="003C11D5">
            <w:pPr>
              <w:pStyle w:val="ListParagraph"/>
              <w:numPr>
                <w:ilvl w:val="0"/>
                <w:numId w:val="0"/>
              </w:numPr>
              <w:ind w:left="170"/>
            </w:pPr>
          </w:p>
          <w:p w:rsidR="004D2E60" w:rsidRDefault="0029369E" w:rsidP="003C11D5">
            <w:pPr>
              <w:pStyle w:val="ListParagraph"/>
              <w:numPr>
                <w:ilvl w:val="0"/>
                <w:numId w:val="0"/>
              </w:numPr>
              <w:ind w:left="170"/>
            </w:pPr>
            <w:r w:rsidRPr="000E3692">
              <w:t>Mental health materials will be available for pupils in home learning</w:t>
            </w:r>
            <w:r w:rsidR="004D2E60">
              <w:t>.</w:t>
            </w:r>
          </w:p>
          <w:p w:rsidR="004D2E60" w:rsidRDefault="004D2E60" w:rsidP="003C11D5">
            <w:pPr>
              <w:pStyle w:val="ListParagraph"/>
              <w:numPr>
                <w:ilvl w:val="0"/>
                <w:numId w:val="0"/>
              </w:numPr>
              <w:ind w:left="170"/>
            </w:pPr>
          </w:p>
          <w:p w:rsidR="0029369E" w:rsidRPr="007C0224" w:rsidRDefault="004D2E60" w:rsidP="003C11D5">
            <w:pPr>
              <w:pStyle w:val="ListParagraph"/>
              <w:numPr>
                <w:ilvl w:val="0"/>
                <w:numId w:val="0"/>
              </w:numPr>
              <w:ind w:left="170"/>
            </w:pPr>
            <w:r>
              <w:t>Nurture provision has been expanded with additional training and pupils.</w:t>
            </w:r>
            <w:r w:rsidR="0029369E">
              <w:t xml:space="preserve">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649EA" w:rsidRDefault="00F6463B"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C0224" w:rsidRDefault="005D75E9" w:rsidP="005D75E9">
            <w:pPr>
              <w:rPr>
                <w:b/>
                <w:bCs/>
              </w:rPr>
            </w:pPr>
            <w:bookmarkStart w:id="27" w:name="_Toc39315823"/>
            <w:r w:rsidRPr="007C0224">
              <w:rPr>
                <w:b/>
                <w:bCs/>
                <w:sz w:val="20"/>
                <w:szCs w:val="20"/>
              </w:rPr>
              <w:t>5.2 Mental health concerns – staff</w:t>
            </w:r>
            <w:bookmarkEnd w:id="27"/>
          </w:p>
        </w:tc>
      </w:tr>
      <w:tr w:rsidR="005D75E9" w:rsidRPr="007649EA" w:rsidTr="004D2E60">
        <w:trPr>
          <w:cnfStyle w:val="000000100000" w:firstRow="0" w:lastRow="0" w:firstColumn="0" w:lastColumn="0" w:oddVBand="0" w:evenVBand="0" w:oddHBand="1" w:evenHBand="0"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5D75E9" w:rsidRPr="001F7BE1" w:rsidRDefault="00F6463B" w:rsidP="005D75E9">
            <w:pPr>
              <w:pStyle w:val="Maintext"/>
              <w:jc w:val="center"/>
            </w:pPr>
            <w:r>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3C11D5" w:rsidRDefault="005D75E9" w:rsidP="00C42E1F">
            <w:pPr>
              <w:pStyle w:val="ListParagraph"/>
              <w:numPr>
                <w:ilvl w:val="0"/>
                <w:numId w:val="13"/>
              </w:numPr>
              <w:spacing w:after="120"/>
              <w:rPr>
                <w:rFonts w:cs="Arial"/>
                <w:szCs w:val="17"/>
              </w:rPr>
            </w:pPr>
            <w:r w:rsidRPr="003C11D5">
              <w:rPr>
                <w:rFonts w:cs="Arial"/>
                <w:szCs w:val="17"/>
              </w:rPr>
              <w:t>Staff are encouraged to focus on their wellbeing.</w:t>
            </w:r>
          </w:p>
          <w:p w:rsidR="005D75E9" w:rsidRPr="003C11D5" w:rsidRDefault="005D75E9" w:rsidP="00C42E1F">
            <w:pPr>
              <w:pStyle w:val="ListParagraph"/>
              <w:numPr>
                <w:ilvl w:val="0"/>
                <w:numId w:val="13"/>
              </w:numPr>
              <w:spacing w:after="120"/>
              <w:rPr>
                <w:rFonts w:cs="Arial"/>
                <w:szCs w:val="17"/>
              </w:rPr>
            </w:pPr>
            <w:r w:rsidRPr="003C11D5">
              <w:rPr>
                <w:rFonts w:cs="Arial"/>
                <w:szCs w:val="17"/>
              </w:rPr>
              <w:t>Line managers are proactive in discussing wellbeing with the staff that they manage, including their workload.</w:t>
            </w:r>
          </w:p>
          <w:p w:rsidR="005D75E9" w:rsidRPr="003C11D5" w:rsidRDefault="005D75E9" w:rsidP="00C42E1F">
            <w:pPr>
              <w:pStyle w:val="ListParagraph"/>
              <w:numPr>
                <w:ilvl w:val="0"/>
                <w:numId w:val="13"/>
              </w:numPr>
              <w:spacing w:after="120"/>
              <w:rPr>
                <w:rFonts w:cs="Arial"/>
                <w:szCs w:val="17"/>
              </w:rPr>
            </w:pPr>
            <w:r w:rsidRPr="003C11D5">
              <w:rPr>
                <w:rFonts w:cs="Arial"/>
                <w:szCs w:val="17"/>
              </w:rPr>
              <w:t>Staff briefings and training have included content on wellbeing.</w:t>
            </w:r>
          </w:p>
          <w:p w:rsidR="005D75E9" w:rsidRPr="003C11D5" w:rsidRDefault="005D75E9" w:rsidP="00C42E1F">
            <w:pPr>
              <w:pStyle w:val="ListParagraph"/>
              <w:numPr>
                <w:ilvl w:val="0"/>
                <w:numId w:val="13"/>
              </w:numPr>
              <w:spacing w:after="120"/>
              <w:rPr>
                <w:rFonts w:cs="Arial"/>
                <w:szCs w:val="17"/>
              </w:rPr>
            </w:pPr>
            <w:r w:rsidRPr="003C11D5">
              <w:rPr>
                <w:rFonts w:cs="Arial"/>
                <w:szCs w:val="17"/>
              </w:rPr>
              <w:t>Staff briefings/training on wellbeing are provided.</w:t>
            </w:r>
          </w:p>
          <w:p w:rsidR="005D75E9" w:rsidRDefault="005D75E9" w:rsidP="00C42E1F">
            <w:pPr>
              <w:pStyle w:val="ListParagraph"/>
              <w:numPr>
                <w:ilvl w:val="0"/>
                <w:numId w:val="13"/>
              </w:numPr>
              <w:spacing w:after="120"/>
              <w:rPr>
                <w:rFonts w:cs="Arial"/>
                <w:szCs w:val="17"/>
              </w:rPr>
            </w:pPr>
            <w:r w:rsidRPr="003C11D5">
              <w:rPr>
                <w:rFonts w:cs="Arial"/>
                <w:szCs w:val="17"/>
              </w:rPr>
              <w:t>Staff have been signposted to useful websites and resources.</w:t>
            </w:r>
          </w:p>
          <w:p w:rsidR="00223C80" w:rsidRDefault="00223C80" w:rsidP="00C42E1F">
            <w:pPr>
              <w:pStyle w:val="ListParagraph"/>
              <w:numPr>
                <w:ilvl w:val="0"/>
                <w:numId w:val="13"/>
              </w:numPr>
              <w:spacing w:after="120"/>
              <w:rPr>
                <w:rFonts w:cs="Arial"/>
                <w:szCs w:val="17"/>
              </w:rPr>
            </w:pPr>
            <w:r>
              <w:rPr>
                <w:rFonts w:cs="Arial"/>
                <w:szCs w:val="17"/>
              </w:rPr>
              <w:t>Staff have been involved in the planning for reopening, sharing their views and contributing</w:t>
            </w:r>
          </w:p>
          <w:p w:rsidR="00223C80" w:rsidRPr="00223C80" w:rsidRDefault="00223C80" w:rsidP="00223C80">
            <w:pPr>
              <w:pStyle w:val="ListParagraph"/>
              <w:numPr>
                <w:ilvl w:val="0"/>
                <w:numId w:val="13"/>
              </w:numPr>
              <w:spacing w:after="120"/>
              <w:rPr>
                <w:rFonts w:cs="Arial"/>
                <w:szCs w:val="17"/>
              </w:rPr>
            </w:pPr>
            <w:r>
              <w:rPr>
                <w:rFonts w:cs="Arial"/>
                <w:szCs w:val="17"/>
              </w:rPr>
              <w:t>Regular contact with staff who may be at risk</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0E3692" w:rsidRDefault="00F6463B" w:rsidP="005D75E9">
            <w:pPr>
              <w:pStyle w:val="Maintext"/>
              <w:jc w:val="center"/>
            </w:pPr>
            <w:r w:rsidRPr="000E3692">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9D09BF" w:rsidRPr="000E3692" w:rsidRDefault="009D09BF" w:rsidP="003C11D5">
            <w:pPr>
              <w:pStyle w:val="ListParagraph"/>
              <w:numPr>
                <w:ilvl w:val="0"/>
                <w:numId w:val="0"/>
              </w:numPr>
              <w:ind w:left="170"/>
            </w:pPr>
            <w:r w:rsidRPr="000E3692">
              <w:t>Open door policy for staff to discuss anxieties</w:t>
            </w:r>
            <w:r w:rsidR="004D2E60">
              <w:t>.</w:t>
            </w:r>
          </w:p>
          <w:p w:rsidR="0029369E" w:rsidRPr="000E3692" w:rsidRDefault="0029369E" w:rsidP="003C11D5">
            <w:pPr>
              <w:pStyle w:val="ListParagraph"/>
              <w:numPr>
                <w:ilvl w:val="0"/>
                <w:numId w:val="0"/>
              </w:numPr>
              <w:ind w:left="170"/>
            </w:pPr>
          </w:p>
          <w:p w:rsidR="0029369E" w:rsidRPr="000E3692" w:rsidRDefault="0029369E" w:rsidP="003C11D5">
            <w:pPr>
              <w:pStyle w:val="ListParagraph"/>
              <w:numPr>
                <w:ilvl w:val="0"/>
                <w:numId w:val="0"/>
              </w:numPr>
              <w:ind w:left="170"/>
            </w:pPr>
            <w:r w:rsidRPr="000E3692">
              <w:t xml:space="preserve">Weekly wellbeing </w:t>
            </w:r>
            <w:proofErr w:type="gramStart"/>
            <w:r w:rsidRPr="000E3692">
              <w:t>check</w:t>
            </w:r>
            <w:proofErr w:type="gramEnd"/>
            <w:r w:rsidRPr="000E3692">
              <w:t xml:space="preserve"> in for home workers</w:t>
            </w:r>
            <w:r w:rsidR="004D2E60">
              <w: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F97F4C" w:rsidRDefault="00F6463B" w:rsidP="005D75E9">
            <w:pPr>
              <w:pStyle w:val="Maintext"/>
              <w:jc w:val="center"/>
            </w:pPr>
            <w:r>
              <w:t>L</w:t>
            </w:r>
          </w:p>
        </w:tc>
      </w:tr>
      <w:tr w:rsidR="005D75E9" w:rsidRPr="007649EA" w:rsidTr="004D2E60">
        <w:trPr>
          <w:cnfStyle w:val="000000010000" w:firstRow="0" w:lastRow="0" w:firstColumn="0" w:lastColumn="0" w:oddVBand="0" w:evenVBand="0" w:oddHBand="0" w:evenHBand="1" w:firstRowFirstColumn="0" w:firstRowLastColumn="0" w:lastRowFirstColumn="0" w:lastRowLastColumn="0"/>
          <w:trHeight w:val="225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7649EA">
              <w:rPr>
                <w:rFonts w:cs="Arial"/>
                <w:b/>
                <w:bCs/>
                <w:sz w:val="17"/>
                <w:szCs w:val="17"/>
              </w:rPr>
              <w:lastRenderedPageBreak/>
              <w:t>Working from home</w:t>
            </w:r>
            <w:r>
              <w:rPr>
                <w:rFonts w:cs="Arial"/>
                <w:b/>
                <w:bCs/>
                <w:sz w:val="17"/>
                <w:szCs w:val="17"/>
              </w:rPr>
              <w:t xml:space="preserve"> can adversely affect mental health</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5D75E9" w:rsidRPr="001F7BE1" w:rsidRDefault="00F6463B" w:rsidP="005D75E9">
            <w:pPr>
              <w:pStyle w:val="Maintext"/>
              <w:jc w:val="center"/>
            </w:pPr>
            <w:r>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7C0224" w:rsidRDefault="005D75E9" w:rsidP="00C42E1F">
            <w:pPr>
              <w:pStyle w:val="ListParagraph"/>
              <w:numPr>
                <w:ilvl w:val="0"/>
                <w:numId w:val="12"/>
              </w:numPr>
              <w:spacing w:after="120"/>
              <w:rPr>
                <w:rFonts w:cs="Arial"/>
                <w:szCs w:val="17"/>
              </w:rPr>
            </w:pPr>
            <w:r w:rsidRPr="007C0224">
              <w:rPr>
                <w:rFonts w:cs="Arial"/>
                <w:szCs w:val="17"/>
              </w:rPr>
              <w:t>Staff working from home due to self-isolation have regular catch-ups with line managers.</w:t>
            </w:r>
          </w:p>
          <w:p w:rsidR="005D75E9" w:rsidRPr="007C0224" w:rsidRDefault="005D75E9" w:rsidP="00C42E1F">
            <w:pPr>
              <w:pStyle w:val="ListParagraph"/>
              <w:numPr>
                <w:ilvl w:val="0"/>
                <w:numId w:val="12"/>
              </w:numPr>
              <w:spacing w:after="120"/>
              <w:rPr>
                <w:rFonts w:cs="Arial"/>
                <w:szCs w:val="17"/>
              </w:rPr>
            </w:pPr>
            <w:r w:rsidRPr="007C0224">
              <w:rPr>
                <w:rFonts w:cs="Arial"/>
                <w:szCs w:val="17"/>
              </w:rPr>
              <w:t>Staff are encouraged to speak regularly with colleagues, take regular breaks and exercise.</w:t>
            </w:r>
          </w:p>
          <w:p w:rsidR="005D75E9" w:rsidRPr="007C0224" w:rsidRDefault="005D75E9" w:rsidP="00C42E1F">
            <w:pPr>
              <w:pStyle w:val="ListParagraph"/>
              <w:numPr>
                <w:ilvl w:val="0"/>
                <w:numId w:val="12"/>
              </w:numPr>
              <w:spacing w:after="120"/>
              <w:rPr>
                <w:rFonts w:cs="Arial"/>
                <w:szCs w:val="17"/>
              </w:rPr>
            </w:pPr>
            <w:r w:rsidRPr="007C0224">
              <w:rPr>
                <w:rFonts w:cs="Arial"/>
                <w:szCs w:val="17"/>
              </w:rPr>
              <w:t>Appropriate work plans have been agreed with support provided where necessary.</w:t>
            </w:r>
          </w:p>
          <w:p w:rsidR="000B71C3" w:rsidRPr="007C0224" w:rsidRDefault="000B71C3" w:rsidP="000B71C3">
            <w:pPr>
              <w:pStyle w:val="ListParagraph"/>
              <w:numPr>
                <w:ilvl w:val="0"/>
                <w:numId w:val="12"/>
              </w:numPr>
              <w:spacing w:after="40"/>
              <w:rPr>
                <w:rFonts w:cs="Arial"/>
                <w:szCs w:val="17"/>
              </w:rPr>
            </w:pPr>
            <w:r w:rsidRPr="007C0224">
              <w:rPr>
                <w:rFonts w:cs="Arial"/>
                <w:szCs w:val="17"/>
              </w:rPr>
              <w:t>Staff who have to work from home due to track &amp; trace are still able to communicate with school via Teams, and provide blended learning where appropriate</w:t>
            </w:r>
            <w:r w:rsidR="004D2E60">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C0224" w:rsidRDefault="00F6463B" w:rsidP="005D75E9">
            <w:pPr>
              <w:pStyle w:val="Maintext"/>
              <w:jc w:val="center"/>
            </w:pPr>
            <w:r w:rsidRPr="007C0224">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D75E9" w:rsidRPr="007C0224" w:rsidRDefault="000B71C3" w:rsidP="003C11D5">
            <w:pPr>
              <w:pStyle w:val="ListParagraph"/>
              <w:numPr>
                <w:ilvl w:val="0"/>
                <w:numId w:val="0"/>
              </w:numPr>
              <w:ind w:left="170"/>
            </w:pPr>
            <w:r w:rsidRPr="007C0224">
              <w:t>Regular calls with staff who are self-isolating</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F97F4C" w:rsidRDefault="00F6463B" w:rsidP="005D75E9">
            <w:pPr>
              <w:pStyle w:val="Maintext"/>
              <w:jc w:val="center"/>
            </w:pPr>
            <w:r>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C0224" w:rsidRDefault="005D75E9" w:rsidP="005D75E9">
            <w:pPr>
              <w:rPr>
                <w:b/>
                <w:bCs/>
              </w:rPr>
            </w:pPr>
            <w:bookmarkStart w:id="28" w:name="_Toc39315824"/>
            <w:r w:rsidRPr="007C0224">
              <w:rPr>
                <w:b/>
                <w:bCs/>
                <w:sz w:val="20"/>
                <w:szCs w:val="20"/>
              </w:rPr>
              <w:t>5.3 Bereavement support</w:t>
            </w:r>
            <w:bookmarkEnd w:id="28"/>
          </w:p>
        </w:tc>
      </w:tr>
      <w:tr w:rsidR="005D75E9" w:rsidRPr="007649EA" w:rsidTr="004D2E60">
        <w:trPr>
          <w:cnfStyle w:val="000000010000" w:firstRow="0" w:lastRow="0" w:firstColumn="0" w:lastColumn="0" w:oddVBand="0" w:evenVBand="0" w:oddHBand="0" w:evenHBand="1" w:firstRowFirstColumn="0" w:firstRowLastColumn="0" w:lastRowFirstColumn="0" w:lastRowLastColumn="0"/>
          <w:trHeight w:val="13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and staff are grieving because of loss of friends or family</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1F7BE1"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Pr="007C0224" w:rsidRDefault="005D75E9" w:rsidP="00C42E1F">
            <w:pPr>
              <w:pStyle w:val="ListParagraph"/>
              <w:numPr>
                <w:ilvl w:val="0"/>
                <w:numId w:val="11"/>
              </w:numPr>
              <w:spacing w:after="120"/>
              <w:rPr>
                <w:rFonts w:cs="Arial"/>
                <w:szCs w:val="17"/>
              </w:rPr>
            </w:pPr>
            <w:r w:rsidRPr="007C0224">
              <w:rPr>
                <w:rFonts w:cs="Arial"/>
                <w:szCs w:val="17"/>
              </w:rPr>
              <w:t>The school has access to trained staff who can deliver bereavement counselling and support.</w:t>
            </w:r>
          </w:p>
          <w:p w:rsidR="005D75E9" w:rsidRPr="007C0224" w:rsidRDefault="005D75E9" w:rsidP="00C42E1F">
            <w:pPr>
              <w:pStyle w:val="ListParagraph"/>
              <w:numPr>
                <w:ilvl w:val="0"/>
                <w:numId w:val="11"/>
              </w:numPr>
              <w:spacing w:after="120"/>
              <w:rPr>
                <w:rFonts w:cs="Arial"/>
                <w:szCs w:val="17"/>
              </w:rPr>
            </w:pPr>
            <w:r w:rsidRPr="007C0224">
              <w:rPr>
                <w:rFonts w:cs="Arial"/>
                <w:szCs w:val="17"/>
              </w:rPr>
              <w:t>Support is requested from other organisations when necessary.</w:t>
            </w:r>
          </w:p>
          <w:p w:rsidR="00491745" w:rsidRDefault="00491745" w:rsidP="00C42E1F">
            <w:pPr>
              <w:pStyle w:val="ListParagraph"/>
              <w:numPr>
                <w:ilvl w:val="0"/>
                <w:numId w:val="11"/>
              </w:numPr>
              <w:spacing w:after="120"/>
              <w:rPr>
                <w:rFonts w:cs="Arial"/>
                <w:szCs w:val="17"/>
              </w:rPr>
            </w:pPr>
            <w:r w:rsidRPr="007C0224">
              <w:rPr>
                <w:rFonts w:cs="Arial"/>
                <w:szCs w:val="17"/>
              </w:rPr>
              <w:t>Staff have contacted each parent and child so have prior knowledge of who may need support</w:t>
            </w:r>
            <w:r w:rsidR="004D2E60">
              <w:rPr>
                <w:rFonts w:cs="Arial"/>
                <w:szCs w:val="17"/>
              </w:rPr>
              <w:t>.</w:t>
            </w:r>
          </w:p>
          <w:p w:rsidR="004D2E60" w:rsidRPr="007C0224" w:rsidRDefault="004D2E60" w:rsidP="00C42E1F">
            <w:pPr>
              <w:pStyle w:val="ListParagraph"/>
              <w:numPr>
                <w:ilvl w:val="0"/>
                <w:numId w:val="11"/>
              </w:numPr>
              <w:spacing w:after="120"/>
              <w:rPr>
                <w:rFonts w:cs="Arial"/>
                <w:szCs w:val="17"/>
              </w:rPr>
            </w:pPr>
            <w:r>
              <w:rPr>
                <w:rFonts w:cs="Arial"/>
                <w:szCs w:val="17"/>
              </w:rPr>
              <w:t xml:space="preserve">Parents are encouraged to speak to school around any concerns.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C0224" w:rsidRDefault="00F6463B" w:rsidP="005D75E9">
            <w:pPr>
              <w:pStyle w:val="Maintext"/>
              <w:jc w:val="center"/>
            </w:pPr>
            <w:r w:rsidRPr="007C0224">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D75E9" w:rsidRPr="007C0224" w:rsidRDefault="00D6372B" w:rsidP="003C11D5">
            <w:pPr>
              <w:pStyle w:val="ListParagraph"/>
              <w:numPr>
                <w:ilvl w:val="0"/>
                <w:numId w:val="0"/>
              </w:numPr>
              <w:ind w:left="170"/>
            </w:pPr>
            <w:r w:rsidRPr="007C0224">
              <w:t xml:space="preserve">Bereavement training courses are being sourced through HR.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F97F4C" w:rsidRDefault="00491745" w:rsidP="005D75E9">
            <w:pPr>
              <w:pStyle w:val="Maintext"/>
              <w:jc w:val="center"/>
            </w:pPr>
            <w:r>
              <w:t>L</w:t>
            </w:r>
          </w:p>
        </w:tc>
      </w:tr>
      <w:tr w:rsidR="00BC3815" w:rsidRPr="00BC3815" w:rsidTr="00BC3815">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10"/>
            <w:shd w:val="clear" w:color="auto" w:fill="BDD6EE" w:themeFill="accent1" w:themeFillTint="66"/>
            <w:vAlign w:val="center"/>
          </w:tcPr>
          <w:p w:rsidR="005D75E9" w:rsidRPr="007C0224" w:rsidRDefault="00D6372B" w:rsidP="005D75E9">
            <w:pPr>
              <w:rPr>
                <w:b/>
                <w:bCs/>
                <w:color w:val="auto"/>
              </w:rPr>
            </w:pPr>
            <w:bookmarkStart w:id="29" w:name="_Toc39315825"/>
            <w:r w:rsidRPr="007C0224">
              <w:rPr>
                <w:b/>
                <w:bCs/>
                <w:color w:val="auto"/>
              </w:rPr>
              <w:t>6</w:t>
            </w:r>
            <w:r w:rsidR="005D75E9" w:rsidRPr="007C0224">
              <w:rPr>
                <w:b/>
                <w:bCs/>
                <w:color w:val="auto"/>
              </w:rPr>
              <w:t>. Operational issues</w:t>
            </w:r>
            <w:bookmarkEnd w:id="29"/>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C0224" w:rsidRDefault="00D6372B" w:rsidP="005D75E9">
            <w:pPr>
              <w:rPr>
                <w:b/>
                <w:bCs/>
              </w:rPr>
            </w:pPr>
            <w:bookmarkStart w:id="30" w:name="_Toc39315826"/>
            <w:r w:rsidRPr="007C0224">
              <w:rPr>
                <w:b/>
                <w:bCs/>
                <w:sz w:val="20"/>
                <w:szCs w:val="20"/>
              </w:rPr>
              <w:t>6</w:t>
            </w:r>
            <w:r w:rsidR="005D75E9" w:rsidRPr="007C0224">
              <w:rPr>
                <w:b/>
                <w:bCs/>
                <w:sz w:val="20"/>
                <w:szCs w:val="20"/>
              </w:rPr>
              <w:t>.1 Review of fire procedures</w:t>
            </w:r>
            <w:bookmarkEnd w:id="30"/>
          </w:p>
        </w:tc>
      </w:tr>
      <w:tr w:rsidR="005D75E9" w:rsidRPr="007649EA" w:rsidTr="004D2E60">
        <w:trPr>
          <w:cnfStyle w:val="000000100000" w:firstRow="0" w:lastRow="0" w:firstColumn="0" w:lastColumn="0" w:oddVBand="0" w:evenVBand="0" w:oddHBand="1" w:evenHBand="0"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FFFFFF" w:themeFill="background1"/>
          </w:tcPr>
          <w:p w:rsidR="005D75E9" w:rsidRPr="007C0224" w:rsidRDefault="005D75E9" w:rsidP="00C42E1F">
            <w:pPr>
              <w:pStyle w:val="ListParagraph"/>
              <w:numPr>
                <w:ilvl w:val="0"/>
                <w:numId w:val="10"/>
              </w:numPr>
              <w:spacing w:after="120"/>
              <w:rPr>
                <w:rFonts w:cs="Arial"/>
                <w:szCs w:val="17"/>
              </w:rPr>
            </w:pPr>
            <w:r w:rsidRPr="007C0224">
              <w:rPr>
                <w:rFonts w:cs="Arial"/>
                <w:szCs w:val="17"/>
              </w:rPr>
              <w:t>Fire procedures have been reviewed and revised where required, due to:</w:t>
            </w:r>
          </w:p>
          <w:p w:rsidR="005D75E9" w:rsidRPr="007C0224" w:rsidRDefault="005D75E9" w:rsidP="00C42E1F">
            <w:pPr>
              <w:pStyle w:val="ListParagraph"/>
              <w:numPr>
                <w:ilvl w:val="1"/>
                <w:numId w:val="10"/>
              </w:numPr>
              <w:spacing w:after="120"/>
              <w:rPr>
                <w:rFonts w:cs="Arial"/>
                <w:szCs w:val="17"/>
              </w:rPr>
            </w:pPr>
            <w:r w:rsidRPr="007C0224">
              <w:rPr>
                <w:rFonts w:cs="Arial"/>
                <w:szCs w:val="17"/>
              </w:rPr>
              <w:t>Reduced numbers of pupils/staff</w:t>
            </w:r>
          </w:p>
          <w:p w:rsidR="005D75E9" w:rsidRPr="007C0224" w:rsidRDefault="005D75E9" w:rsidP="00C42E1F">
            <w:pPr>
              <w:pStyle w:val="ListParagraph"/>
              <w:numPr>
                <w:ilvl w:val="1"/>
                <w:numId w:val="10"/>
              </w:numPr>
              <w:spacing w:after="120"/>
              <w:rPr>
                <w:rFonts w:cs="Arial"/>
                <w:szCs w:val="17"/>
              </w:rPr>
            </w:pPr>
            <w:r w:rsidRPr="007C0224">
              <w:rPr>
                <w:rFonts w:cs="Arial"/>
                <w:szCs w:val="17"/>
              </w:rPr>
              <w:t>Possible absence of fire marshals</w:t>
            </w:r>
          </w:p>
          <w:p w:rsidR="005D75E9" w:rsidRPr="007C0224" w:rsidRDefault="005D75E9" w:rsidP="00C42E1F">
            <w:pPr>
              <w:pStyle w:val="ListParagraph"/>
              <w:numPr>
                <w:ilvl w:val="1"/>
                <w:numId w:val="10"/>
              </w:numPr>
              <w:spacing w:after="120"/>
              <w:rPr>
                <w:rFonts w:cs="Arial"/>
                <w:szCs w:val="17"/>
              </w:rPr>
            </w:pPr>
            <w:r w:rsidRPr="007C0224">
              <w:rPr>
                <w:rFonts w:cs="Arial"/>
                <w:szCs w:val="17"/>
              </w:rPr>
              <w:t>Social distancing rules during evacuation and at muster points</w:t>
            </w:r>
          </w:p>
          <w:p w:rsidR="005D75E9" w:rsidRPr="007C0224" w:rsidRDefault="005D75E9" w:rsidP="00C42E1F">
            <w:pPr>
              <w:pStyle w:val="ListParagraph"/>
              <w:numPr>
                <w:ilvl w:val="1"/>
                <w:numId w:val="10"/>
              </w:numPr>
              <w:spacing w:after="120"/>
              <w:rPr>
                <w:rFonts w:cs="Arial"/>
                <w:szCs w:val="17"/>
              </w:rPr>
            </w:pPr>
            <w:r w:rsidRPr="007C0224">
              <w:rPr>
                <w:rFonts w:cs="Arial"/>
                <w:szCs w:val="17"/>
              </w:rPr>
              <w:t>Possible need for additional muster point(s) to enable social distancing where possible</w:t>
            </w:r>
          </w:p>
          <w:p w:rsidR="005D75E9" w:rsidRPr="007C0224" w:rsidRDefault="005D75E9" w:rsidP="00C42E1F">
            <w:pPr>
              <w:pStyle w:val="ListParagraph"/>
              <w:numPr>
                <w:ilvl w:val="0"/>
                <w:numId w:val="10"/>
              </w:numPr>
              <w:spacing w:after="120"/>
              <w:rPr>
                <w:rFonts w:cs="Arial"/>
                <w:szCs w:val="17"/>
              </w:rPr>
            </w:pPr>
            <w:r w:rsidRPr="007C0224">
              <w:rPr>
                <w:rFonts w:cs="Arial"/>
                <w:szCs w:val="17"/>
              </w:rPr>
              <w:t>Staff and pupils have been briefed on any new evacuation procedures.</w:t>
            </w:r>
          </w:p>
          <w:p w:rsidR="005D75E9" w:rsidRPr="007C0224" w:rsidRDefault="005D75E9" w:rsidP="00C42E1F">
            <w:pPr>
              <w:pStyle w:val="ListParagraph"/>
              <w:numPr>
                <w:ilvl w:val="0"/>
                <w:numId w:val="10"/>
              </w:numPr>
              <w:spacing w:after="120"/>
              <w:rPr>
                <w:rFonts w:cs="Arial"/>
                <w:szCs w:val="17"/>
              </w:rPr>
            </w:pPr>
            <w:r w:rsidRPr="007C0224">
              <w:rPr>
                <w:rFonts w:cs="Arial"/>
                <w:szCs w:val="17"/>
              </w:rPr>
              <w:t>Incident controller and fire marshals have been trained and briefed appropriately.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C0224" w:rsidRDefault="00F6463B" w:rsidP="005D75E9">
            <w:pPr>
              <w:pStyle w:val="Maintext"/>
              <w:jc w:val="center"/>
            </w:pPr>
            <w:r w:rsidRPr="007C0224">
              <w:t>Yes</w:t>
            </w:r>
          </w:p>
        </w:tc>
        <w:tc>
          <w:tcPr>
            <w:tcW w:w="971"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0B71C3" w:rsidRPr="007C0224" w:rsidRDefault="004D2E60" w:rsidP="003C11D5">
            <w:pPr>
              <w:pStyle w:val="ListParagraph"/>
              <w:numPr>
                <w:ilvl w:val="0"/>
                <w:numId w:val="0"/>
              </w:numPr>
              <w:ind w:left="170"/>
            </w:pPr>
            <w:r>
              <w:t>Fire drills booked in for SPR2 &amp; Summer term</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649EA" w:rsidRDefault="00F6463B" w:rsidP="005D75E9">
            <w:pPr>
              <w:pStyle w:val="Maintext"/>
              <w:jc w:val="center"/>
            </w:pPr>
            <w:r>
              <w:t>L</w:t>
            </w:r>
          </w:p>
        </w:tc>
      </w:tr>
      <w:tr w:rsidR="005D75E9" w:rsidRPr="007649EA" w:rsidTr="004D2E60">
        <w:trPr>
          <w:cnfStyle w:val="000000010000" w:firstRow="0" w:lastRow="0" w:firstColumn="0" w:lastColumn="0" w:oddVBand="0" w:evenVBand="0" w:oddHBand="0" w:evenHBand="1" w:firstRowFirstColumn="0" w:firstRowLastColumn="0" w:lastRowFirstColumn="0" w:lastRowLastColumn="0"/>
          <w:trHeight w:val="69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E46660" w:rsidRDefault="005D75E9" w:rsidP="005D75E9">
            <w:pPr>
              <w:rPr>
                <w:rFonts w:cs="Arial"/>
                <w:b/>
                <w:bCs/>
                <w:sz w:val="17"/>
                <w:szCs w:val="17"/>
              </w:rPr>
            </w:pPr>
            <w:r w:rsidRPr="00E46660">
              <w:rPr>
                <w:rFonts w:cs="Arial"/>
                <w:b/>
                <w:bCs/>
                <w:sz w:val="17"/>
                <w:szCs w:val="17"/>
              </w:rPr>
              <w:t xml:space="preserve">Fire evacuation drills - unable to apply social distancing effectively </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E46660" w:rsidRDefault="00F6463B" w:rsidP="005D75E9">
            <w:pPr>
              <w:pStyle w:val="Maintext"/>
              <w:jc w:val="center"/>
            </w:pPr>
            <w:r w:rsidRPr="00E46660">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C42E1F">
            <w:pPr>
              <w:pStyle w:val="ListParagraph"/>
              <w:numPr>
                <w:ilvl w:val="0"/>
                <w:numId w:val="9"/>
              </w:numPr>
              <w:spacing w:after="120"/>
              <w:rPr>
                <w:rFonts w:cs="Arial"/>
                <w:szCs w:val="17"/>
              </w:rPr>
            </w:pPr>
            <w:r w:rsidRPr="00E46660">
              <w:rPr>
                <w:rFonts w:cs="Arial"/>
                <w:szCs w:val="17"/>
              </w:rPr>
              <w:t>Plans for fire evacuation drills are in place</w:t>
            </w:r>
            <w:r w:rsidR="004D2E60">
              <w:rPr>
                <w:rFonts w:cs="Arial"/>
                <w:szCs w:val="17"/>
              </w:rPr>
              <w:t>.</w:t>
            </w:r>
          </w:p>
          <w:p w:rsidR="004D2E60" w:rsidRPr="00E46660" w:rsidRDefault="004D2E60" w:rsidP="00C42E1F">
            <w:pPr>
              <w:pStyle w:val="ListParagraph"/>
              <w:numPr>
                <w:ilvl w:val="0"/>
                <w:numId w:val="9"/>
              </w:numPr>
              <w:spacing w:after="120"/>
              <w:rPr>
                <w:rFonts w:cs="Arial"/>
                <w:szCs w:val="17"/>
              </w:rPr>
            </w:pPr>
            <w:r>
              <w:rPr>
                <w:rFonts w:cs="Arial"/>
                <w:szCs w:val="17"/>
              </w:rPr>
              <w:t xml:space="preserve">Year groups will remain separate when evacuating.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E46660" w:rsidRDefault="00F6463B" w:rsidP="005D75E9">
            <w:pPr>
              <w:pStyle w:val="Maintext"/>
              <w:jc w:val="center"/>
            </w:pPr>
            <w:r w:rsidRPr="00E46660">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5D75E9" w:rsidRPr="00E46660" w:rsidRDefault="004D2E60" w:rsidP="000B71C3">
            <w:pPr>
              <w:pStyle w:val="ListParagraph"/>
              <w:numPr>
                <w:ilvl w:val="0"/>
                <w:numId w:val="0"/>
              </w:numPr>
              <w:ind w:left="170"/>
            </w:pPr>
            <w:r>
              <w:t xml:space="preserve">In the event of a fire, fire safety takes precedent over social distancing.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491745" w:rsidRDefault="00F6463B" w:rsidP="005D75E9">
            <w:pPr>
              <w:pStyle w:val="Maintext"/>
              <w:jc w:val="center"/>
              <w:rPr>
                <w:highlight w:val="yellow"/>
              </w:rPr>
            </w:pPr>
            <w:r w:rsidRPr="00AE5568">
              <w:t>L</w:t>
            </w:r>
          </w:p>
        </w:tc>
      </w:tr>
      <w:tr w:rsidR="005D75E9" w:rsidRPr="007649EA" w:rsidTr="004D2E60">
        <w:trPr>
          <w:cnfStyle w:val="000000100000" w:firstRow="0" w:lastRow="0" w:firstColumn="0" w:lastColumn="0" w:oddVBand="0" w:evenVBand="0" w:oddHBand="1" w:evenHBand="0" w:firstRowFirstColumn="0" w:firstRowLastColumn="0" w:lastRowFirstColumn="0" w:lastRowLastColumn="0"/>
          <w:trHeight w:val="551"/>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sidRPr="007649EA">
              <w:rPr>
                <w:rFonts w:cs="Arial"/>
                <w:b/>
                <w:bCs/>
                <w:sz w:val="17"/>
                <w:szCs w:val="17"/>
              </w:rPr>
              <w:lastRenderedPageBreak/>
              <w:t xml:space="preserve">Fire </w:t>
            </w:r>
            <w:r>
              <w:rPr>
                <w:rFonts w:cs="Arial"/>
                <w:b/>
                <w:bCs/>
                <w:sz w:val="17"/>
                <w:szCs w:val="17"/>
              </w:rPr>
              <w:t>m</w:t>
            </w:r>
            <w:r w:rsidRPr="007649EA">
              <w:rPr>
                <w:rFonts w:cs="Arial"/>
                <w:b/>
                <w:bCs/>
                <w:sz w:val="17"/>
                <w:szCs w:val="17"/>
              </w:rPr>
              <w:t>arshals absent due to self-isolation</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D6372B" w:rsidRPr="00F6463B" w:rsidRDefault="005D75E9" w:rsidP="00D6372B">
            <w:pPr>
              <w:pStyle w:val="ListParagraph"/>
              <w:numPr>
                <w:ilvl w:val="0"/>
                <w:numId w:val="8"/>
              </w:numPr>
              <w:spacing w:after="120"/>
              <w:rPr>
                <w:rFonts w:cs="Arial"/>
                <w:szCs w:val="17"/>
              </w:rPr>
            </w:pPr>
            <w:r w:rsidRPr="00BC3815">
              <w:rPr>
                <w:rFonts w:cs="Arial"/>
                <w:szCs w:val="17"/>
              </w:rPr>
              <w:t>An additional staff rota is in place for fire marshals to cover any absences and staff have been briefed accordingly.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6463B"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0B71C3" w:rsidRDefault="005D75E9" w:rsidP="000B71C3">
            <w:pPr>
              <w:ind w:left="170" w:hanging="170"/>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649EA" w:rsidRDefault="00F6463B" w:rsidP="005D75E9">
            <w:pPr>
              <w:pStyle w:val="Maintext"/>
              <w:jc w:val="center"/>
            </w:pPr>
            <w:r>
              <w:t>L</w:t>
            </w:r>
          </w:p>
        </w:tc>
      </w:tr>
      <w:tr w:rsidR="005D75E9" w:rsidRPr="007649EA" w:rsidTr="00F6463B">
        <w:trPr>
          <w:cnfStyle w:val="000000010000" w:firstRow="0" w:lastRow="0" w:firstColumn="0" w:lastColumn="0" w:oddVBand="0" w:evenVBand="0" w:oddHBand="0" w:evenHBand="1" w:firstRowFirstColumn="0" w:firstRowLastColumn="0" w:lastRowFirstColumn="0" w:lastRowLastColumn="0"/>
          <w:trHeight w:val="365"/>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6851E9" w:rsidRDefault="00D6372B" w:rsidP="005D75E9">
            <w:pPr>
              <w:rPr>
                <w:b/>
                <w:bCs/>
                <w:color w:val="auto"/>
              </w:rPr>
            </w:pPr>
            <w:bookmarkStart w:id="31" w:name="_Toc39315827"/>
            <w:r w:rsidRPr="006851E9">
              <w:rPr>
                <w:b/>
                <w:bCs/>
                <w:color w:val="auto"/>
                <w:sz w:val="20"/>
                <w:szCs w:val="20"/>
              </w:rPr>
              <w:t>6</w:t>
            </w:r>
            <w:r w:rsidR="005D75E9" w:rsidRPr="006851E9">
              <w:rPr>
                <w:b/>
                <w:bCs/>
                <w:color w:val="auto"/>
                <w:sz w:val="20"/>
                <w:szCs w:val="20"/>
              </w:rPr>
              <w:t>.2 Managing premises on reopening after lengthy closure</w:t>
            </w:r>
            <w:bookmarkEnd w:id="31"/>
          </w:p>
        </w:tc>
      </w:tr>
      <w:tr w:rsidR="005D75E9" w:rsidRPr="007649EA" w:rsidTr="009C6C40">
        <w:trPr>
          <w:cnfStyle w:val="000000100000" w:firstRow="0" w:lastRow="0" w:firstColumn="0" w:lastColumn="0" w:oddVBand="0" w:evenVBand="0" w:oddHBand="1" w:evenHBand="0" w:firstRowFirstColumn="0" w:firstRowLastColumn="0" w:lastRowFirstColumn="0" w:lastRowLastColumn="0"/>
          <w:trHeight w:val="696"/>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C42E1F">
            <w:pPr>
              <w:pStyle w:val="ListParagraph"/>
              <w:numPr>
                <w:ilvl w:val="0"/>
                <w:numId w:val="5"/>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rsidR="005D75E9" w:rsidRPr="007649EA" w:rsidRDefault="005D75E9" w:rsidP="00C42E1F">
            <w:pPr>
              <w:pStyle w:val="ListParagraph"/>
              <w:numPr>
                <w:ilvl w:val="0"/>
                <w:numId w:val="5"/>
              </w:numPr>
              <w:spacing w:after="120"/>
              <w:rPr>
                <w:rFonts w:cs="Arial"/>
                <w:szCs w:val="17"/>
              </w:rPr>
            </w:pPr>
            <w:r>
              <w:rPr>
                <w:rFonts w:cs="Arial"/>
                <w:szCs w:val="17"/>
              </w:rPr>
              <w:t>All systems have been recommissioned.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6463B"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6851E9" w:rsidRDefault="005D75E9" w:rsidP="00AE5568">
            <w:pPr>
              <w:pStyle w:val="ListParagraph"/>
              <w:numPr>
                <w:ilvl w:val="0"/>
                <w:numId w:val="0"/>
              </w:numPr>
              <w:ind w:left="170"/>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649EA" w:rsidRDefault="009C6C40" w:rsidP="005D75E9">
            <w:pPr>
              <w:pStyle w:val="Maintext"/>
              <w:jc w:val="center"/>
            </w:pPr>
            <w:r>
              <w:t>L</w:t>
            </w:r>
          </w:p>
        </w:tc>
      </w:tr>
      <w:tr w:rsidR="005D75E9" w:rsidRPr="007649EA" w:rsidTr="009C6C40">
        <w:trPr>
          <w:cnfStyle w:val="000000010000" w:firstRow="0" w:lastRow="0" w:firstColumn="0" w:lastColumn="0" w:oddVBand="0" w:evenVBand="0" w:oddHBand="0" w:evenHBand="1" w:firstRowFirstColumn="0" w:firstRowLastColumn="0" w:lastRowFirstColumn="0" w:lastRowLastColumn="0"/>
          <w:trHeight w:val="1164"/>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5D75E9">
            <w:pPr>
              <w:rPr>
                <w:rFonts w:cs="Arial"/>
                <w:b/>
                <w:bCs/>
                <w:sz w:val="17"/>
                <w:szCs w:val="17"/>
              </w:rPr>
            </w:pPr>
            <w:r>
              <w:rPr>
                <w:rFonts w:cs="Arial"/>
                <w:b/>
                <w:bCs/>
                <w:sz w:val="17"/>
                <w:szCs w:val="17"/>
              </w:rPr>
              <w:t>Statutory compliance has not been completed due to the availability of contractors during lockdown</w:t>
            </w:r>
          </w:p>
          <w:p w:rsidR="005D75E9" w:rsidRDefault="005D75E9" w:rsidP="005D75E9">
            <w:pPr>
              <w:rPr>
                <w:rFonts w:cs="Arial"/>
                <w:b/>
                <w:bCs/>
                <w:sz w:val="17"/>
                <w:szCs w:val="17"/>
              </w:rPr>
            </w:pP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BC3815" w:rsidRDefault="005D75E9" w:rsidP="00C42E1F">
            <w:pPr>
              <w:pStyle w:val="ListParagraph"/>
              <w:numPr>
                <w:ilvl w:val="0"/>
                <w:numId w:val="4"/>
              </w:numPr>
              <w:spacing w:after="120"/>
              <w:rPr>
                <w:rFonts w:cs="Arial"/>
                <w:szCs w:val="17"/>
              </w:rPr>
            </w:pPr>
            <w:r w:rsidRPr="00BC3815">
              <w:rPr>
                <w:rFonts w:cs="Arial"/>
                <w:szCs w:val="17"/>
              </w:rPr>
              <w:t>All statutory compliance is up to date.</w:t>
            </w:r>
          </w:p>
          <w:p w:rsidR="005D75E9" w:rsidRPr="00BC3815" w:rsidRDefault="005D75E9" w:rsidP="00C42E1F">
            <w:pPr>
              <w:pStyle w:val="ListParagraph"/>
              <w:numPr>
                <w:ilvl w:val="0"/>
                <w:numId w:val="4"/>
              </w:numPr>
              <w:spacing w:after="120"/>
              <w:rPr>
                <w:rFonts w:cs="Arial"/>
                <w:szCs w:val="17"/>
              </w:rPr>
            </w:pPr>
            <w:r w:rsidRPr="00BC3815">
              <w:rPr>
                <w:rFonts w:cs="Arial"/>
                <w:szCs w:val="17"/>
              </w:rPr>
              <w:t>Where water systems have not been maintained throughout lockdown, chlorination, flushing and certification by a specialist contractor has been arranged.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6463B" w:rsidP="005D75E9">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6851E9" w:rsidRDefault="00D6372B" w:rsidP="004D2E60">
            <w:pPr>
              <w:pStyle w:val="ListParagraph"/>
              <w:numPr>
                <w:ilvl w:val="0"/>
                <w:numId w:val="64"/>
              </w:numPr>
              <w:rPr>
                <w:color w:val="auto"/>
              </w:rPr>
            </w:pPr>
            <w:r w:rsidRPr="006851E9">
              <w:rPr>
                <w:color w:val="auto"/>
              </w:rPr>
              <w:t>Estates team are co-ordinating additional water system checks.</w:t>
            </w:r>
          </w:p>
          <w:p w:rsidR="00D6372B" w:rsidRPr="006851E9" w:rsidRDefault="00D6372B" w:rsidP="004D2E60">
            <w:pPr>
              <w:pStyle w:val="ListParagraph"/>
              <w:numPr>
                <w:ilvl w:val="0"/>
                <w:numId w:val="64"/>
              </w:numPr>
              <w:rPr>
                <w:color w:val="auto"/>
              </w:rPr>
            </w:pPr>
            <w:r w:rsidRPr="006851E9">
              <w:rPr>
                <w:color w:val="auto"/>
              </w:rPr>
              <w:t>Compliance checks have been carried out during closure periods</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D75E9" w:rsidRPr="007649EA" w:rsidRDefault="009C6C40" w:rsidP="005D75E9">
            <w:pPr>
              <w:pStyle w:val="Maintext"/>
              <w:jc w:val="center"/>
            </w:pPr>
            <w:r>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D6372B" w:rsidP="005D75E9">
            <w:pPr>
              <w:rPr>
                <w:b/>
                <w:bCs/>
              </w:rPr>
            </w:pPr>
            <w:bookmarkStart w:id="32" w:name="_Toc39315828"/>
            <w:r>
              <w:rPr>
                <w:b/>
                <w:bCs/>
                <w:sz w:val="20"/>
                <w:szCs w:val="20"/>
              </w:rPr>
              <w:t>6</w:t>
            </w:r>
            <w:r w:rsidR="005D75E9">
              <w:rPr>
                <w:b/>
                <w:bCs/>
                <w:sz w:val="20"/>
                <w:szCs w:val="20"/>
              </w:rPr>
              <w:t xml:space="preserve">.3 </w:t>
            </w:r>
            <w:r w:rsidR="005D75E9" w:rsidRPr="007271D3">
              <w:rPr>
                <w:b/>
                <w:bCs/>
                <w:sz w:val="20"/>
                <w:szCs w:val="20"/>
              </w:rPr>
              <w:t xml:space="preserve">Contractors working </w:t>
            </w:r>
            <w:r w:rsidR="005D75E9">
              <w:rPr>
                <w:b/>
                <w:bCs/>
                <w:sz w:val="20"/>
                <w:szCs w:val="20"/>
              </w:rPr>
              <w:t xml:space="preserve">on the </w:t>
            </w:r>
            <w:r w:rsidR="005D75E9" w:rsidRPr="007271D3">
              <w:rPr>
                <w:b/>
                <w:bCs/>
                <w:sz w:val="20"/>
                <w:szCs w:val="20"/>
              </w:rPr>
              <w:t>school site</w:t>
            </w:r>
            <w:bookmarkEnd w:id="32"/>
          </w:p>
        </w:tc>
      </w:tr>
      <w:tr w:rsidR="005D75E9" w:rsidRPr="007649EA" w:rsidTr="00F5787A">
        <w:trPr>
          <w:cnfStyle w:val="000000010000" w:firstRow="0" w:lastRow="0" w:firstColumn="0" w:lastColumn="0" w:oddVBand="0" w:evenVBand="0" w:oddHBand="0" w:evenHBand="1" w:firstRowFirstColumn="0" w:firstRowLastColumn="0" w:lastRowFirstColumn="0" w:lastRowLastColumn="0"/>
          <w:trHeight w:val="83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sidRPr="007649EA">
              <w:rPr>
                <w:rFonts w:cs="Arial"/>
                <w:b/>
                <w:bCs/>
                <w:sz w:val="17"/>
                <w:szCs w:val="17"/>
              </w:rPr>
              <w:t>Contractors</w:t>
            </w:r>
            <w:r w:rsidR="00E46660">
              <w:rPr>
                <w:rFonts w:cs="Arial"/>
                <w:b/>
                <w:bCs/>
                <w:sz w:val="17"/>
                <w:szCs w:val="17"/>
              </w:rPr>
              <w:t>/supply staff and all other external agencies</w:t>
            </w:r>
            <w:r w:rsidRPr="007649EA">
              <w:rPr>
                <w:rFonts w:cs="Arial"/>
                <w:b/>
                <w:bCs/>
                <w:sz w:val="17"/>
                <w:szCs w:val="17"/>
              </w:rPr>
              <w:t xml:space="preserve">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5D75E9" w:rsidRPr="007649EA" w:rsidRDefault="00F6463B" w:rsidP="005D75E9">
            <w:pPr>
              <w:pStyle w:val="Maintext"/>
              <w:jc w:val="center"/>
            </w:pPr>
            <w:r>
              <w:t>H</w:t>
            </w:r>
          </w:p>
        </w:tc>
        <w:tc>
          <w:tcPr>
            <w:tcW w:w="1990"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E46660" w:rsidRPr="007C0224" w:rsidRDefault="00E46660" w:rsidP="00E46660">
            <w:pPr>
              <w:pStyle w:val="ListParagraph"/>
              <w:numPr>
                <w:ilvl w:val="0"/>
                <w:numId w:val="3"/>
              </w:numPr>
              <w:rPr>
                <w:rFonts w:cs="Arial"/>
                <w:szCs w:val="17"/>
              </w:rPr>
            </w:pPr>
            <w:r w:rsidRPr="007C0224">
              <w:rPr>
                <w:rFonts w:cs="Arial"/>
                <w:szCs w:val="17"/>
              </w:rPr>
              <w:t xml:space="preserve">COVID-19 risk assessments/operation plans for key contractors have been provided and checked </w:t>
            </w:r>
          </w:p>
          <w:p w:rsidR="005D75E9" w:rsidRPr="007C0224" w:rsidRDefault="005D75E9" w:rsidP="00C42E1F">
            <w:pPr>
              <w:pStyle w:val="ListParagraph"/>
              <w:numPr>
                <w:ilvl w:val="0"/>
                <w:numId w:val="3"/>
              </w:numPr>
              <w:spacing w:before="120" w:after="120"/>
              <w:rPr>
                <w:rFonts w:cs="Arial"/>
                <w:szCs w:val="17"/>
              </w:rPr>
            </w:pPr>
            <w:r w:rsidRPr="007C0224">
              <w:rPr>
                <w:rFonts w:cs="Arial"/>
                <w:szCs w:val="17"/>
              </w:rPr>
              <w:t>Ongoing works and scheduled inspections for schools (e.g. estates related) have been designated as essential work by the government and so are set to continue.</w:t>
            </w:r>
          </w:p>
          <w:p w:rsidR="005D75E9" w:rsidRPr="007C0224" w:rsidRDefault="005D75E9" w:rsidP="00C42E1F">
            <w:pPr>
              <w:pStyle w:val="ListParagraph"/>
              <w:numPr>
                <w:ilvl w:val="0"/>
                <w:numId w:val="3"/>
              </w:numPr>
              <w:spacing w:before="120" w:after="120"/>
              <w:rPr>
                <w:rFonts w:cs="Arial"/>
                <w:szCs w:val="17"/>
              </w:rPr>
            </w:pPr>
            <w:r w:rsidRPr="007C0224">
              <w:rPr>
                <w:rFonts w:cs="Arial"/>
                <w:szCs w:val="17"/>
              </w:rPr>
              <w:t>An assessment has been carried out to see if any additional control measures are required to keep staff, pupils and contractors safe.</w:t>
            </w:r>
          </w:p>
          <w:p w:rsidR="005D75E9" w:rsidRPr="007C0224" w:rsidRDefault="005D75E9" w:rsidP="00C42E1F">
            <w:pPr>
              <w:pStyle w:val="ListParagraph"/>
              <w:numPr>
                <w:ilvl w:val="0"/>
                <w:numId w:val="3"/>
              </w:numPr>
              <w:spacing w:before="120" w:after="120"/>
              <w:rPr>
                <w:rFonts w:cs="Arial"/>
                <w:szCs w:val="17"/>
              </w:rPr>
            </w:pPr>
            <w:r w:rsidRPr="007C0224">
              <w:rPr>
                <w:rFonts w:cs="Arial"/>
                <w:szCs w:val="17"/>
              </w:rPr>
              <w:t xml:space="preserve">Assurances have been sought from the contractors that all staff attending the setting will be in good health (symptom-free) and that contractors have procedures in place to ensure effective social distancing is maintained at all times. </w:t>
            </w:r>
          </w:p>
          <w:p w:rsidR="005D75E9" w:rsidRPr="007C0224" w:rsidRDefault="005D75E9" w:rsidP="00C42E1F">
            <w:pPr>
              <w:pStyle w:val="ListParagraph"/>
              <w:numPr>
                <w:ilvl w:val="0"/>
                <w:numId w:val="3"/>
              </w:numPr>
              <w:spacing w:before="120" w:after="120"/>
              <w:rPr>
                <w:rFonts w:cs="Arial"/>
                <w:szCs w:val="17"/>
              </w:rPr>
            </w:pPr>
            <w:r w:rsidRPr="007C0224">
              <w:rPr>
                <w:rFonts w:cs="Arial"/>
                <w:szCs w:val="17"/>
              </w:rPr>
              <w:t>Alternative arrangements have been considered such as using a different entrance for contractors and organising classes so that contractors and staff/pupils are kept apart.</w:t>
            </w:r>
          </w:p>
          <w:p w:rsidR="005D75E9" w:rsidRPr="007C0224" w:rsidRDefault="005D75E9" w:rsidP="00C42E1F">
            <w:pPr>
              <w:pStyle w:val="ListParagraph"/>
              <w:numPr>
                <w:ilvl w:val="0"/>
                <w:numId w:val="3"/>
              </w:numPr>
              <w:spacing w:before="120" w:after="120"/>
              <w:rPr>
                <w:rFonts w:cs="Arial"/>
                <w:szCs w:val="17"/>
              </w:rPr>
            </w:pPr>
            <w:r w:rsidRPr="007C0224">
              <w:rPr>
                <w:rFonts w:cs="Arial"/>
                <w:szCs w:val="17"/>
              </w:rPr>
              <w:t>Social distancing is being maintained throughout any such works and where this is not possible arrangements are reviewed.</w:t>
            </w:r>
          </w:p>
          <w:p w:rsidR="00D6372B" w:rsidRPr="007C0224" w:rsidRDefault="005D75E9" w:rsidP="00D6372B">
            <w:pPr>
              <w:pStyle w:val="ListParagraph"/>
              <w:numPr>
                <w:ilvl w:val="0"/>
                <w:numId w:val="3"/>
              </w:numPr>
              <w:spacing w:before="120" w:after="120"/>
              <w:rPr>
                <w:rFonts w:cs="Arial"/>
                <w:szCs w:val="17"/>
              </w:rPr>
            </w:pPr>
            <w:r w:rsidRPr="007C0224">
              <w:rPr>
                <w:rFonts w:cs="Arial"/>
                <w:szCs w:val="17"/>
              </w:rPr>
              <w:t>In addition to arrangements for COVID-19, normal contractor procedures are being applied and have been updated in light of COVID-19 (including contractor risk assessments and method statements, and contractor induction)</w:t>
            </w:r>
          </w:p>
          <w:p w:rsidR="00E46660" w:rsidRPr="007C0224" w:rsidRDefault="00E46660" w:rsidP="00E46660">
            <w:pPr>
              <w:pStyle w:val="ListParagraph"/>
              <w:numPr>
                <w:ilvl w:val="0"/>
                <w:numId w:val="3"/>
              </w:numPr>
              <w:spacing w:before="120" w:after="120"/>
              <w:rPr>
                <w:rFonts w:cs="Arial"/>
                <w:szCs w:val="17"/>
              </w:rPr>
            </w:pPr>
            <w:r w:rsidRPr="007C0224">
              <w:rPr>
                <w:rFonts w:cs="Arial"/>
                <w:szCs w:val="17"/>
              </w:rPr>
              <w:t xml:space="preserve">Supply staff/other external agencies are provided with site specific guidance and induction on arrival and are reminded of the need for social distancing.  </w:t>
            </w:r>
          </w:p>
          <w:p w:rsidR="005F155A" w:rsidRPr="007C0224" w:rsidRDefault="00E46660" w:rsidP="00F6463B">
            <w:pPr>
              <w:pStyle w:val="ListParagraph"/>
              <w:numPr>
                <w:ilvl w:val="0"/>
                <w:numId w:val="3"/>
              </w:numPr>
              <w:spacing w:before="120" w:after="120"/>
              <w:rPr>
                <w:rFonts w:cs="Arial"/>
                <w:szCs w:val="17"/>
              </w:rPr>
            </w:pPr>
            <w:r w:rsidRPr="007C0224">
              <w:rPr>
                <w:rFonts w:cs="Arial"/>
                <w:szCs w:val="17"/>
              </w:rPr>
              <w:t>Visitor badge is clearly visible at all time</w:t>
            </w:r>
          </w:p>
          <w:p w:rsidR="000B71C3" w:rsidRPr="007C0224" w:rsidRDefault="000B71C3" w:rsidP="00F6463B">
            <w:pPr>
              <w:pStyle w:val="ListParagraph"/>
              <w:numPr>
                <w:ilvl w:val="0"/>
                <w:numId w:val="3"/>
              </w:numPr>
              <w:spacing w:before="120" w:after="120"/>
              <w:rPr>
                <w:rFonts w:cs="Arial"/>
                <w:szCs w:val="17"/>
              </w:rPr>
            </w:pPr>
            <w:r w:rsidRPr="007C0224">
              <w:rPr>
                <w:rFonts w:cs="Arial"/>
                <w:szCs w:val="17"/>
              </w:rPr>
              <w:lastRenderedPageBreak/>
              <w:t>Trust visitor form in completed on entry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C0224" w:rsidRDefault="00F6463B" w:rsidP="005D75E9">
            <w:pPr>
              <w:pStyle w:val="Maintext"/>
              <w:jc w:val="center"/>
            </w:pPr>
            <w:r w:rsidRPr="007C0224">
              <w:lastRenderedPageBreak/>
              <w:t>Yes</w:t>
            </w:r>
          </w:p>
        </w:tc>
        <w:tc>
          <w:tcPr>
            <w:tcW w:w="971"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C0224" w:rsidRDefault="009C6C40" w:rsidP="006851E9">
            <w:pPr>
              <w:pStyle w:val="ListParagraph"/>
              <w:numPr>
                <w:ilvl w:val="0"/>
                <w:numId w:val="0"/>
              </w:numPr>
              <w:ind w:left="170"/>
            </w:pPr>
            <w:r w:rsidRPr="007C0224">
              <w:t>Tool box talks given to all contractors by estates team</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5D75E9" w:rsidRPr="007649EA" w:rsidRDefault="00F6463B" w:rsidP="005D75E9">
            <w:pPr>
              <w:pStyle w:val="Maintext"/>
              <w:jc w:val="center"/>
            </w:pPr>
            <w:r>
              <w:t>M</w:t>
            </w:r>
          </w:p>
        </w:tc>
      </w:tr>
      <w:tr w:rsidR="00BC3815" w:rsidRPr="00BC3815" w:rsidTr="00BC3815">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0"/>
            <w:shd w:val="clear" w:color="auto" w:fill="BDD6EE" w:themeFill="accent1" w:themeFillTint="66"/>
            <w:vAlign w:val="center"/>
          </w:tcPr>
          <w:p w:rsidR="005D75E9" w:rsidRPr="007C0224" w:rsidRDefault="00BC3815" w:rsidP="00E46660">
            <w:pPr>
              <w:rPr>
                <w:b/>
                <w:bCs/>
                <w:color w:val="auto"/>
              </w:rPr>
            </w:pPr>
            <w:bookmarkStart w:id="33" w:name="_Toc39315833"/>
            <w:r w:rsidRPr="007C0224">
              <w:rPr>
                <w:b/>
                <w:bCs/>
                <w:color w:val="auto"/>
              </w:rPr>
              <w:t>7.</w:t>
            </w:r>
            <w:r w:rsidR="00E46660" w:rsidRPr="007C0224">
              <w:rPr>
                <w:b/>
                <w:bCs/>
                <w:color w:val="auto"/>
              </w:rPr>
              <w:t xml:space="preserve">Extended </w:t>
            </w:r>
            <w:r w:rsidRPr="007C0224">
              <w:rPr>
                <w:b/>
                <w:bCs/>
                <w:color w:val="auto"/>
              </w:rPr>
              <w:t>Provision</w:t>
            </w:r>
            <w:bookmarkEnd w:id="33"/>
          </w:p>
        </w:tc>
      </w:tr>
      <w:tr w:rsidR="005D75E9" w:rsidRPr="007649EA" w:rsidTr="002F747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C0224" w:rsidRDefault="00BC3815" w:rsidP="005810F3">
            <w:pPr>
              <w:rPr>
                <w:b/>
                <w:bCs/>
              </w:rPr>
            </w:pPr>
            <w:r w:rsidRPr="007C0224">
              <w:rPr>
                <w:b/>
                <w:bCs/>
              </w:rPr>
              <w:t xml:space="preserve">7.1 </w:t>
            </w:r>
            <w:r w:rsidR="005810F3" w:rsidRPr="007C0224">
              <w:rPr>
                <w:b/>
                <w:bCs/>
              </w:rPr>
              <w:t>Breakfast and After School Club Provision</w:t>
            </w:r>
          </w:p>
        </w:tc>
      </w:tr>
      <w:tr w:rsidR="00BC3815" w:rsidRPr="007649EA" w:rsidTr="004D2E60">
        <w:trPr>
          <w:cnfStyle w:val="000000100000" w:firstRow="0" w:lastRow="0" w:firstColumn="0" w:lastColumn="0" w:oddVBand="0" w:evenVBand="0" w:oddHBand="1" w:evenHBand="0" w:firstRowFirstColumn="0" w:firstRowLastColumn="0" w:lastRowFirstColumn="0" w:lastRowLastColumn="0"/>
          <w:trHeight w:val="294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46660" w:rsidRDefault="00E46660" w:rsidP="006E67DE">
            <w:pPr>
              <w:rPr>
                <w:rFonts w:cs="Arial"/>
                <w:b/>
                <w:bCs/>
                <w:sz w:val="17"/>
                <w:szCs w:val="17"/>
              </w:rPr>
            </w:pPr>
            <w:r w:rsidRPr="00E46660">
              <w:rPr>
                <w:rFonts w:cs="Arial"/>
                <w:b/>
                <w:bCs/>
                <w:sz w:val="17"/>
                <w:szCs w:val="17"/>
              </w:rPr>
              <w:t xml:space="preserve">Measures applied through the school day may be different to those at extended provision leading to increased risk of transmission </w:t>
            </w:r>
          </w:p>
          <w:p w:rsidR="00E46660" w:rsidRDefault="00E46660" w:rsidP="006E67DE">
            <w:pPr>
              <w:rPr>
                <w:rFonts w:cs="Arial"/>
                <w:b/>
                <w:bCs/>
                <w:sz w:val="17"/>
                <w:szCs w:val="17"/>
              </w:rPr>
            </w:pPr>
          </w:p>
          <w:p w:rsidR="00E46660" w:rsidRDefault="00E46660" w:rsidP="006E67DE">
            <w:pPr>
              <w:rPr>
                <w:rFonts w:cs="Arial"/>
                <w:b/>
                <w:bCs/>
                <w:sz w:val="17"/>
                <w:szCs w:val="17"/>
              </w:rPr>
            </w:pPr>
          </w:p>
          <w:p w:rsidR="00BC3815" w:rsidRPr="007649EA" w:rsidRDefault="00BC3815" w:rsidP="006E67DE">
            <w:pPr>
              <w:rPr>
                <w:rFonts w:cs="Arial"/>
                <w:b/>
                <w:bCs/>
                <w:sz w:val="17"/>
                <w:szCs w:val="17"/>
              </w:rPr>
            </w:pPr>
            <w:r w:rsidRPr="007649EA">
              <w:rPr>
                <w:rFonts w:cs="Arial"/>
                <w:b/>
                <w:bCs/>
                <w:sz w:val="17"/>
                <w:szCs w:val="17"/>
              </w:rPr>
              <w:t xml:space="preserve">Educational provision must still be maintained for </w:t>
            </w:r>
            <w:r>
              <w:rPr>
                <w:rFonts w:cs="Arial"/>
                <w:b/>
                <w:bCs/>
                <w:sz w:val="17"/>
                <w:szCs w:val="17"/>
              </w:rPr>
              <w:t xml:space="preserve">priority </w:t>
            </w:r>
            <w:r w:rsidRPr="007649EA">
              <w:rPr>
                <w:rFonts w:cs="Arial"/>
                <w:b/>
                <w:bCs/>
                <w:sz w:val="17"/>
                <w:szCs w:val="17"/>
              </w:rPr>
              <w:t>children</w:t>
            </w:r>
            <w:r>
              <w:rPr>
                <w:rFonts w:cs="Arial"/>
                <w:b/>
                <w:bCs/>
                <w:sz w:val="17"/>
                <w:szCs w:val="17"/>
              </w:rPr>
              <w:t xml:space="preserve"> when the school reopens</w:t>
            </w:r>
          </w:p>
        </w:tc>
        <w:tc>
          <w:tcPr>
            <w:tcW w:w="480" w:type="pct"/>
            <w:gridSpan w:val="2"/>
            <w:tcBorders>
              <w:top w:val="none" w:sz="0" w:space="0" w:color="auto"/>
              <w:left w:val="none" w:sz="0" w:space="0" w:color="auto"/>
              <w:bottom w:val="none" w:sz="0" w:space="0" w:color="auto"/>
              <w:right w:val="none" w:sz="0" w:space="0" w:color="auto"/>
            </w:tcBorders>
            <w:shd w:val="clear" w:color="auto" w:fill="FFC000"/>
            <w:vAlign w:val="center"/>
          </w:tcPr>
          <w:p w:rsidR="00BC3815" w:rsidRPr="007649EA" w:rsidRDefault="00F6463B" w:rsidP="006E67DE">
            <w:pPr>
              <w:pStyle w:val="Maintext"/>
              <w:jc w:val="center"/>
            </w:pPr>
            <w:r>
              <w:t>M</w:t>
            </w:r>
          </w:p>
        </w:tc>
        <w:tc>
          <w:tcPr>
            <w:tcW w:w="1990" w:type="pct"/>
            <w:gridSpan w:val="2"/>
            <w:tcBorders>
              <w:top w:val="none" w:sz="0" w:space="0" w:color="auto"/>
              <w:left w:val="none" w:sz="0" w:space="0" w:color="auto"/>
              <w:bottom w:val="none" w:sz="0" w:space="0" w:color="auto"/>
              <w:right w:val="none" w:sz="0" w:space="0" w:color="auto"/>
            </w:tcBorders>
            <w:shd w:val="clear" w:color="auto" w:fill="auto"/>
          </w:tcPr>
          <w:p w:rsidR="00E46660" w:rsidRPr="007C0224" w:rsidRDefault="00E46660" w:rsidP="00E46660">
            <w:pPr>
              <w:pStyle w:val="ListParagraph"/>
              <w:numPr>
                <w:ilvl w:val="0"/>
                <w:numId w:val="7"/>
              </w:numPr>
              <w:rPr>
                <w:rFonts w:cs="Arial"/>
                <w:szCs w:val="17"/>
              </w:rPr>
            </w:pPr>
            <w:r w:rsidRPr="007C0224">
              <w:rPr>
                <w:rFonts w:cs="Arial"/>
                <w:szCs w:val="17"/>
              </w:rPr>
              <w:t xml:space="preserve">Current government guidance is being followed. </w:t>
            </w:r>
          </w:p>
          <w:p w:rsidR="00E46660" w:rsidRPr="007C0224" w:rsidRDefault="00E46660" w:rsidP="00E46660">
            <w:pPr>
              <w:pStyle w:val="ListParagraph"/>
              <w:numPr>
                <w:ilvl w:val="0"/>
                <w:numId w:val="7"/>
              </w:numPr>
              <w:rPr>
                <w:rFonts w:cs="Arial"/>
                <w:szCs w:val="17"/>
              </w:rPr>
            </w:pPr>
            <w:r w:rsidRPr="007C0224">
              <w:rPr>
                <w:rFonts w:cs="Arial"/>
                <w:szCs w:val="17"/>
              </w:rPr>
              <w:t xml:space="preserve">Extended provision groups are arranged to be as consistent as possible. E.g. by year group/key stage with </w:t>
            </w:r>
            <w:r w:rsidR="00911903">
              <w:rPr>
                <w:rFonts w:cs="Arial"/>
                <w:szCs w:val="17"/>
              </w:rPr>
              <w:t xml:space="preserve">limited mixing between these groups (same hall but separate tables). </w:t>
            </w:r>
          </w:p>
          <w:p w:rsidR="00E46660" w:rsidRPr="007C0224" w:rsidRDefault="00E46660" w:rsidP="00E46660">
            <w:pPr>
              <w:pStyle w:val="ListParagraph"/>
              <w:numPr>
                <w:ilvl w:val="0"/>
                <w:numId w:val="7"/>
              </w:numPr>
              <w:rPr>
                <w:rFonts w:cs="Arial"/>
                <w:szCs w:val="17"/>
              </w:rPr>
            </w:pPr>
            <w:r w:rsidRPr="007C0224">
              <w:rPr>
                <w:rFonts w:cs="Arial"/>
                <w:szCs w:val="17"/>
              </w:rPr>
              <w:t>Clear records are maintained about attendance and group configuration to assist with test and trace operations if required.</w:t>
            </w:r>
          </w:p>
          <w:p w:rsidR="00E46660" w:rsidRPr="007C0224" w:rsidRDefault="00E46660" w:rsidP="00E46660">
            <w:pPr>
              <w:pStyle w:val="ListParagraph"/>
              <w:numPr>
                <w:ilvl w:val="0"/>
                <w:numId w:val="7"/>
              </w:numPr>
              <w:rPr>
                <w:rFonts w:cs="Arial"/>
                <w:szCs w:val="17"/>
              </w:rPr>
            </w:pPr>
            <w:r w:rsidRPr="007C0224">
              <w:rPr>
                <w:rFonts w:cs="Arial"/>
                <w:szCs w:val="17"/>
              </w:rPr>
              <w:t>Hygiene practices continue to be promoted and implemented throughout provision e.g. hand washing, catch it, kill it, bin it etc.</w:t>
            </w:r>
          </w:p>
          <w:p w:rsidR="00E46660" w:rsidRPr="007C0224" w:rsidRDefault="00E46660" w:rsidP="00E46660">
            <w:pPr>
              <w:pStyle w:val="ListParagraph"/>
              <w:numPr>
                <w:ilvl w:val="0"/>
                <w:numId w:val="7"/>
              </w:numPr>
              <w:rPr>
                <w:rFonts w:cs="Arial"/>
                <w:szCs w:val="17"/>
              </w:rPr>
            </w:pPr>
            <w:r w:rsidRPr="007C0224">
              <w:rPr>
                <w:rFonts w:cs="Arial"/>
                <w:szCs w:val="17"/>
              </w:rPr>
              <w:t>Enhanced cleaning is in operation</w:t>
            </w:r>
            <w:r w:rsidR="00911903">
              <w:rPr>
                <w:rFonts w:cs="Arial"/>
                <w:szCs w:val="17"/>
              </w:rPr>
              <w:t>.</w:t>
            </w:r>
          </w:p>
          <w:p w:rsidR="00E46660" w:rsidRPr="007C0224" w:rsidRDefault="00E46660" w:rsidP="00E46660">
            <w:pPr>
              <w:pStyle w:val="ListParagraph"/>
              <w:numPr>
                <w:ilvl w:val="0"/>
                <w:numId w:val="7"/>
              </w:numPr>
              <w:rPr>
                <w:rFonts w:cs="Arial"/>
                <w:szCs w:val="17"/>
              </w:rPr>
            </w:pPr>
            <w:r w:rsidRPr="007C0224">
              <w:rPr>
                <w:rFonts w:cs="Arial"/>
                <w:szCs w:val="17"/>
              </w:rPr>
              <w:t xml:space="preserve">Resource sharing is managed in line with </w:t>
            </w:r>
            <w:r w:rsidR="00DC604A" w:rsidRPr="007C0224">
              <w:rPr>
                <w:rFonts w:cs="Arial"/>
                <w:szCs w:val="17"/>
              </w:rPr>
              <w:t>school-based</w:t>
            </w:r>
            <w:r w:rsidRPr="007C0224">
              <w:rPr>
                <w:rFonts w:cs="Arial"/>
                <w:szCs w:val="17"/>
              </w:rPr>
              <w:t xml:space="preserve"> protocol e.g. quarantine or clean </w:t>
            </w:r>
            <w:proofErr w:type="gramStart"/>
            <w:r w:rsidRPr="007C0224">
              <w:rPr>
                <w:rFonts w:cs="Arial"/>
                <w:szCs w:val="17"/>
              </w:rPr>
              <w:t xml:space="preserve">resources </w:t>
            </w:r>
            <w:r w:rsidR="00911903">
              <w:rPr>
                <w:rFonts w:cs="Arial"/>
                <w:szCs w:val="17"/>
              </w:rPr>
              <w:t>.</w:t>
            </w:r>
            <w:proofErr w:type="gramEnd"/>
          </w:p>
          <w:p w:rsidR="00E46660" w:rsidRPr="007C0224" w:rsidRDefault="00E46660" w:rsidP="00E46660">
            <w:pPr>
              <w:pStyle w:val="ListParagraph"/>
              <w:numPr>
                <w:ilvl w:val="0"/>
                <w:numId w:val="7"/>
              </w:numPr>
              <w:rPr>
                <w:rFonts w:cs="Arial"/>
                <w:szCs w:val="17"/>
              </w:rPr>
            </w:pPr>
            <w:r w:rsidRPr="007C0224">
              <w:rPr>
                <w:rFonts w:cs="Arial"/>
                <w:szCs w:val="17"/>
              </w:rPr>
              <w:t>Advance booking system is in operation to control numbers in line with staff ratios</w:t>
            </w:r>
            <w:r w:rsidR="00911903">
              <w:rPr>
                <w:rFonts w:cs="Arial"/>
                <w:szCs w:val="17"/>
              </w:rPr>
              <w:t>.</w:t>
            </w:r>
          </w:p>
          <w:p w:rsidR="005810F3" w:rsidRPr="007C0224" w:rsidRDefault="005810F3" w:rsidP="005810F3">
            <w:pPr>
              <w:pStyle w:val="ListParagraph"/>
              <w:numPr>
                <w:ilvl w:val="0"/>
                <w:numId w:val="7"/>
              </w:numPr>
              <w:spacing w:after="120"/>
              <w:rPr>
                <w:rFonts w:cs="Arial"/>
                <w:szCs w:val="17"/>
              </w:rPr>
            </w:pPr>
            <w:r w:rsidRPr="007C0224">
              <w:rPr>
                <w:rFonts w:cs="Arial"/>
                <w:szCs w:val="17"/>
              </w:rPr>
              <w:t>Staff are aware of procedure for dealing with any person displaying symptoms</w:t>
            </w:r>
            <w:r w:rsidR="00911903">
              <w:rPr>
                <w:rFonts w:cs="Arial"/>
                <w:szCs w:val="17"/>
              </w:rPr>
              <w:t>.</w:t>
            </w:r>
          </w:p>
          <w:p w:rsidR="005810F3" w:rsidRDefault="005810F3" w:rsidP="005810F3">
            <w:pPr>
              <w:pStyle w:val="ListParagraph"/>
              <w:numPr>
                <w:ilvl w:val="0"/>
                <w:numId w:val="7"/>
              </w:numPr>
              <w:spacing w:after="120"/>
              <w:rPr>
                <w:rFonts w:cs="Arial"/>
                <w:szCs w:val="17"/>
              </w:rPr>
            </w:pPr>
            <w:r w:rsidRPr="007C0224">
              <w:rPr>
                <w:rFonts w:cs="Arial"/>
                <w:szCs w:val="17"/>
              </w:rPr>
              <w:t>Isolation space is available for anyone displaying symptoms</w:t>
            </w:r>
            <w:r w:rsidR="00911903">
              <w:rPr>
                <w:rFonts w:cs="Arial"/>
                <w:szCs w:val="17"/>
              </w:rPr>
              <w:t>.</w:t>
            </w:r>
          </w:p>
          <w:p w:rsidR="00911903" w:rsidRDefault="00911903" w:rsidP="00911903">
            <w:pPr>
              <w:spacing w:after="120"/>
              <w:rPr>
                <w:rFonts w:cs="Arial"/>
                <w:szCs w:val="17"/>
              </w:rPr>
            </w:pPr>
          </w:p>
          <w:p w:rsidR="00911903" w:rsidRDefault="00911903" w:rsidP="00911903">
            <w:pPr>
              <w:spacing w:after="120"/>
              <w:rPr>
                <w:rFonts w:cs="Arial"/>
                <w:szCs w:val="17"/>
              </w:rPr>
            </w:pPr>
          </w:p>
          <w:p w:rsidR="00911903" w:rsidRDefault="00911903" w:rsidP="00911903">
            <w:pPr>
              <w:spacing w:after="120"/>
              <w:rPr>
                <w:rFonts w:cs="Arial"/>
                <w:szCs w:val="17"/>
              </w:rPr>
            </w:pPr>
          </w:p>
          <w:p w:rsidR="00911903" w:rsidRDefault="00911903" w:rsidP="00911903">
            <w:pPr>
              <w:spacing w:after="120"/>
              <w:rPr>
                <w:rFonts w:cs="Arial"/>
                <w:szCs w:val="17"/>
              </w:rPr>
            </w:pPr>
          </w:p>
          <w:p w:rsidR="00911903" w:rsidRDefault="00911903" w:rsidP="00911903">
            <w:pPr>
              <w:spacing w:after="120"/>
              <w:rPr>
                <w:rFonts w:cs="Arial"/>
                <w:szCs w:val="17"/>
              </w:rPr>
            </w:pPr>
          </w:p>
          <w:p w:rsidR="00911903" w:rsidRDefault="00911903" w:rsidP="00911903">
            <w:pPr>
              <w:spacing w:after="120"/>
              <w:rPr>
                <w:rFonts w:cs="Arial"/>
                <w:szCs w:val="17"/>
              </w:rPr>
            </w:pPr>
          </w:p>
          <w:p w:rsidR="00911903" w:rsidRDefault="00911903" w:rsidP="00911903">
            <w:pPr>
              <w:spacing w:after="120"/>
              <w:rPr>
                <w:rFonts w:cs="Arial"/>
                <w:szCs w:val="17"/>
              </w:rPr>
            </w:pPr>
          </w:p>
          <w:p w:rsidR="00911903" w:rsidRPr="00911903" w:rsidRDefault="00911903" w:rsidP="00911903">
            <w:pPr>
              <w:spacing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C3815" w:rsidRPr="007C0224" w:rsidRDefault="00F6463B" w:rsidP="006E67DE">
            <w:pPr>
              <w:pStyle w:val="Maintext"/>
              <w:jc w:val="center"/>
            </w:pPr>
            <w:r w:rsidRPr="007C0224">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BC3815" w:rsidRPr="00911903" w:rsidRDefault="000B71C3" w:rsidP="000B71C3">
            <w:pPr>
              <w:ind w:left="170" w:hanging="170"/>
              <w:rPr>
                <w:sz w:val="17"/>
                <w:szCs w:val="17"/>
              </w:rPr>
            </w:pPr>
            <w:r w:rsidRPr="007C0224">
              <w:rPr>
                <w:sz w:val="17"/>
                <w:szCs w:val="17"/>
              </w:rPr>
              <w:t xml:space="preserve"> </w:t>
            </w:r>
            <w:r w:rsidR="00911903">
              <w:rPr>
                <w:sz w:val="17"/>
                <w:szCs w:val="17"/>
              </w:rPr>
              <w:t xml:space="preserve">Breakfast Club &amp; </w:t>
            </w:r>
            <w:proofErr w:type="spellStart"/>
            <w:r w:rsidR="00911903">
              <w:rPr>
                <w:sz w:val="17"/>
                <w:szCs w:val="17"/>
              </w:rPr>
              <w:t>PlayZone</w:t>
            </w:r>
            <w:proofErr w:type="spellEnd"/>
            <w:r w:rsidR="00911903">
              <w:rPr>
                <w:sz w:val="17"/>
                <w:szCs w:val="17"/>
              </w:rPr>
              <w:t xml:space="preserve"> will remain in the hall.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BC3815" w:rsidRPr="007649EA" w:rsidRDefault="00F6463B" w:rsidP="006E67DE">
            <w:pPr>
              <w:pStyle w:val="Maintext"/>
              <w:jc w:val="center"/>
            </w:pPr>
            <w:r>
              <w:t>L</w:t>
            </w:r>
          </w:p>
        </w:tc>
      </w:tr>
      <w:tr w:rsidR="005810F3" w:rsidRPr="00BC3815" w:rsidTr="0071194A">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shd w:val="clear" w:color="auto" w:fill="BDD6EE" w:themeFill="accent1" w:themeFillTint="66"/>
          </w:tcPr>
          <w:p w:rsidR="005810F3" w:rsidRPr="006938D4" w:rsidRDefault="005810F3" w:rsidP="005810F3">
            <w:r w:rsidRPr="006938D4">
              <w:lastRenderedPageBreak/>
              <w:t>9. Contingency Planning for Outbreaks</w:t>
            </w:r>
          </w:p>
        </w:tc>
      </w:tr>
      <w:tr w:rsidR="005810F3" w:rsidRPr="00BC3815" w:rsidTr="0071194A">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0"/>
            <w:shd w:val="clear" w:color="auto" w:fill="BDD6EE" w:themeFill="accent1" w:themeFillTint="66"/>
          </w:tcPr>
          <w:p w:rsidR="005810F3" w:rsidRDefault="005810F3" w:rsidP="005810F3">
            <w:r w:rsidRPr="006938D4">
              <w:t>9.1 Responding to local outbreak</w:t>
            </w:r>
          </w:p>
        </w:tc>
      </w:tr>
      <w:tr w:rsidR="000B71C3" w:rsidRPr="00BC3815" w:rsidTr="007D3899">
        <w:trPr>
          <w:cnfStyle w:val="000000010000" w:firstRow="0" w:lastRow="0" w:firstColumn="0" w:lastColumn="0" w:oddVBand="0" w:evenVBand="0" w:oddHBand="0" w:evenHBand="1" w:firstRowFirstColumn="0" w:firstRowLastColumn="0" w:lastRowFirstColumn="0" w:lastRowLastColumn="0"/>
          <w:trHeight w:val="3273"/>
        </w:trPr>
        <w:tc>
          <w:tcPr>
            <w:tcW w:w="833" w:type="pct"/>
            <w:gridSpan w:val="2"/>
            <w:shd w:val="clear" w:color="auto" w:fill="auto"/>
            <w:vAlign w:val="center"/>
          </w:tcPr>
          <w:p w:rsidR="000B71C3" w:rsidRPr="000B71C3" w:rsidRDefault="000B71C3" w:rsidP="000B71C3">
            <w:pPr>
              <w:rPr>
                <w:rFonts w:cs="Arial"/>
                <w:b/>
                <w:sz w:val="17"/>
                <w:szCs w:val="17"/>
              </w:rPr>
            </w:pPr>
            <w:r w:rsidRPr="000B71C3">
              <w:rPr>
                <w:rFonts w:cs="Arial"/>
                <w:b/>
                <w:sz w:val="17"/>
                <w:szCs w:val="17"/>
              </w:rPr>
              <w:t>Local outbreaks of COVID19</w:t>
            </w:r>
          </w:p>
        </w:tc>
        <w:tc>
          <w:tcPr>
            <w:tcW w:w="435" w:type="pct"/>
            <w:gridSpan w:val="2"/>
            <w:shd w:val="clear" w:color="auto" w:fill="FF0000"/>
            <w:vAlign w:val="center"/>
          </w:tcPr>
          <w:p w:rsidR="000B71C3" w:rsidRPr="007D3899" w:rsidRDefault="000B71C3" w:rsidP="000B71C3">
            <w:pPr>
              <w:jc w:val="center"/>
              <w:rPr>
                <w:rFonts w:cs="Arial"/>
                <w:sz w:val="17"/>
                <w:szCs w:val="17"/>
              </w:rPr>
            </w:pPr>
            <w:r w:rsidRPr="007D3899">
              <w:rPr>
                <w:rFonts w:cs="Arial"/>
                <w:sz w:val="17"/>
                <w:szCs w:val="17"/>
              </w:rPr>
              <w:t>H</w:t>
            </w:r>
          </w:p>
        </w:tc>
        <w:tc>
          <w:tcPr>
            <w:tcW w:w="2389" w:type="pct"/>
            <w:gridSpan w:val="3"/>
            <w:shd w:val="clear" w:color="auto" w:fill="auto"/>
          </w:tcPr>
          <w:p w:rsidR="000B71C3" w:rsidRPr="000B71C3" w:rsidRDefault="000B71C3" w:rsidP="007435E2">
            <w:pPr>
              <w:ind w:left="170" w:hanging="170"/>
              <w:rPr>
                <w:rFonts w:cs="Arial"/>
                <w:sz w:val="17"/>
                <w:szCs w:val="17"/>
              </w:rPr>
            </w:pPr>
            <w:r w:rsidRPr="000B71C3">
              <w:rPr>
                <w:rFonts w:cs="Arial"/>
                <w:sz w:val="17"/>
                <w:szCs w:val="17"/>
              </w:rPr>
              <w:tab/>
            </w:r>
            <w:r w:rsidRPr="000B71C3">
              <w:rPr>
                <w:rFonts w:cs="Arial"/>
                <w:sz w:val="17"/>
                <w:szCs w:val="17"/>
              </w:rPr>
              <w:tab/>
            </w:r>
          </w:p>
          <w:p w:rsidR="007D3899" w:rsidRDefault="000B71C3" w:rsidP="007435E2">
            <w:pPr>
              <w:pStyle w:val="ListParagraph"/>
              <w:numPr>
                <w:ilvl w:val="0"/>
                <w:numId w:val="65"/>
              </w:numPr>
              <w:rPr>
                <w:rFonts w:cs="Arial"/>
                <w:szCs w:val="17"/>
              </w:rPr>
            </w:pPr>
            <w:r w:rsidRPr="007D3899">
              <w:rPr>
                <w:rFonts w:cs="Arial"/>
                <w:szCs w:val="17"/>
              </w:rPr>
              <w:t>All staff aware of and familiar with symptoms and process for reacting to a person on site who is displaying symptoms</w:t>
            </w:r>
            <w:r w:rsidR="00911903" w:rsidRPr="007D3899">
              <w:rPr>
                <w:rFonts w:cs="Arial"/>
                <w:szCs w:val="17"/>
              </w:rPr>
              <w:t>.</w:t>
            </w:r>
          </w:p>
          <w:p w:rsidR="007D3899" w:rsidRDefault="000B71C3" w:rsidP="007435E2">
            <w:pPr>
              <w:pStyle w:val="ListParagraph"/>
              <w:numPr>
                <w:ilvl w:val="0"/>
                <w:numId w:val="65"/>
              </w:numPr>
              <w:rPr>
                <w:rFonts w:cs="Arial"/>
                <w:szCs w:val="17"/>
              </w:rPr>
            </w:pPr>
            <w:r w:rsidRPr="007D3899">
              <w:rPr>
                <w:rFonts w:cs="Arial"/>
                <w:szCs w:val="17"/>
              </w:rPr>
              <w:t>Resources displayed around school to raise awareness of symptoms</w:t>
            </w:r>
            <w:r w:rsidR="00911903" w:rsidRPr="007D3899">
              <w:rPr>
                <w:rFonts w:cs="Arial"/>
                <w:szCs w:val="17"/>
              </w:rPr>
              <w:t>.</w:t>
            </w:r>
          </w:p>
          <w:p w:rsidR="007D3899" w:rsidRDefault="000B71C3" w:rsidP="007435E2">
            <w:pPr>
              <w:pStyle w:val="ListParagraph"/>
              <w:numPr>
                <w:ilvl w:val="0"/>
                <w:numId w:val="65"/>
              </w:numPr>
              <w:rPr>
                <w:rFonts w:cs="Arial"/>
                <w:szCs w:val="17"/>
              </w:rPr>
            </w:pPr>
            <w:r w:rsidRPr="007D3899">
              <w:rPr>
                <w:rFonts w:cs="Arial"/>
                <w:szCs w:val="17"/>
              </w:rPr>
              <w:t>Internal communication procedure is known (notify Head teacher, notify Trust SLT)</w:t>
            </w:r>
            <w:r w:rsidR="00911903" w:rsidRPr="007D3899">
              <w:rPr>
                <w:rFonts w:cs="Arial"/>
                <w:szCs w:val="17"/>
              </w:rPr>
              <w:t>.</w:t>
            </w:r>
          </w:p>
          <w:p w:rsidR="007D3899" w:rsidRDefault="000B71C3" w:rsidP="007435E2">
            <w:pPr>
              <w:pStyle w:val="ListParagraph"/>
              <w:numPr>
                <w:ilvl w:val="0"/>
                <w:numId w:val="65"/>
              </w:numPr>
              <w:rPr>
                <w:rFonts w:cs="Arial"/>
                <w:szCs w:val="17"/>
              </w:rPr>
            </w:pPr>
            <w:r w:rsidRPr="007D3899">
              <w:rPr>
                <w:rFonts w:cs="Arial"/>
                <w:szCs w:val="17"/>
              </w:rPr>
              <w:t>How to access a test information is displayed in key areas</w:t>
            </w:r>
            <w:r w:rsidR="00911903" w:rsidRPr="007D3899">
              <w:rPr>
                <w:rFonts w:cs="Arial"/>
                <w:szCs w:val="17"/>
              </w:rPr>
              <w:t>.</w:t>
            </w:r>
          </w:p>
          <w:p w:rsidR="007D3899" w:rsidRDefault="000B71C3" w:rsidP="007435E2">
            <w:pPr>
              <w:pStyle w:val="ListParagraph"/>
              <w:numPr>
                <w:ilvl w:val="0"/>
                <w:numId w:val="65"/>
              </w:numPr>
              <w:rPr>
                <w:rFonts w:cs="Arial"/>
                <w:szCs w:val="17"/>
              </w:rPr>
            </w:pPr>
            <w:r w:rsidRPr="007D3899">
              <w:rPr>
                <w:rFonts w:cs="Arial"/>
                <w:szCs w:val="17"/>
              </w:rPr>
              <w:t>Parents are advised and strongly encouraged to have symptomatic child tested and to inform school of the result.</w:t>
            </w:r>
          </w:p>
          <w:p w:rsidR="007D3899" w:rsidRDefault="00911903" w:rsidP="007435E2">
            <w:pPr>
              <w:pStyle w:val="ListParagraph"/>
              <w:numPr>
                <w:ilvl w:val="0"/>
                <w:numId w:val="65"/>
              </w:numPr>
              <w:rPr>
                <w:rFonts w:cs="Arial"/>
                <w:szCs w:val="17"/>
              </w:rPr>
            </w:pPr>
            <w:r w:rsidRPr="007D3899">
              <w:rPr>
                <w:rFonts w:cs="Arial"/>
                <w:szCs w:val="17"/>
              </w:rPr>
              <w:t xml:space="preserve">Parents can access LFT devices. </w:t>
            </w:r>
          </w:p>
          <w:p w:rsidR="007D3899" w:rsidRDefault="000B71C3" w:rsidP="007435E2">
            <w:pPr>
              <w:pStyle w:val="ListParagraph"/>
              <w:numPr>
                <w:ilvl w:val="0"/>
                <w:numId w:val="65"/>
              </w:numPr>
              <w:rPr>
                <w:rFonts w:cs="Arial"/>
                <w:szCs w:val="17"/>
              </w:rPr>
            </w:pPr>
            <w:r w:rsidRPr="007D3899">
              <w:rPr>
                <w:rFonts w:cs="Arial"/>
                <w:szCs w:val="17"/>
              </w:rPr>
              <w:t>Contact details for Public Health England health protection team are known and easily accessible</w:t>
            </w:r>
            <w:r w:rsidR="00911903" w:rsidRPr="007D3899">
              <w:rPr>
                <w:rFonts w:cs="Arial"/>
                <w:szCs w:val="17"/>
              </w:rPr>
              <w:t>.</w:t>
            </w:r>
          </w:p>
          <w:p w:rsidR="007D3899" w:rsidRDefault="000B71C3" w:rsidP="007435E2">
            <w:pPr>
              <w:pStyle w:val="ListParagraph"/>
              <w:numPr>
                <w:ilvl w:val="0"/>
                <w:numId w:val="65"/>
              </w:numPr>
              <w:rPr>
                <w:rFonts w:cs="Arial"/>
                <w:szCs w:val="17"/>
              </w:rPr>
            </w:pPr>
            <w:r w:rsidRPr="007D3899">
              <w:rPr>
                <w:rFonts w:cs="Arial"/>
                <w:szCs w:val="17"/>
              </w:rPr>
              <w:t>All new parent information is collected and recorded prior to start of term.</w:t>
            </w:r>
          </w:p>
          <w:p w:rsidR="007D3899" w:rsidRDefault="000B71C3" w:rsidP="007435E2">
            <w:pPr>
              <w:pStyle w:val="ListParagraph"/>
              <w:numPr>
                <w:ilvl w:val="0"/>
                <w:numId w:val="65"/>
              </w:numPr>
              <w:rPr>
                <w:rFonts w:cs="Arial"/>
                <w:szCs w:val="17"/>
              </w:rPr>
            </w:pPr>
            <w:r w:rsidRPr="007D3899">
              <w:rPr>
                <w:rFonts w:cs="Arial"/>
                <w:szCs w:val="17"/>
              </w:rPr>
              <w:t>Contact detail check for returning pupils has been undertaken and records updated accordingly</w:t>
            </w:r>
            <w:r w:rsidR="00911903" w:rsidRPr="007D3899">
              <w:rPr>
                <w:rFonts w:cs="Arial"/>
                <w:szCs w:val="17"/>
              </w:rPr>
              <w:t>.</w:t>
            </w:r>
          </w:p>
          <w:p w:rsidR="007D3899" w:rsidRDefault="000B71C3" w:rsidP="007435E2">
            <w:pPr>
              <w:pStyle w:val="ListParagraph"/>
              <w:numPr>
                <w:ilvl w:val="0"/>
                <w:numId w:val="65"/>
              </w:numPr>
              <w:rPr>
                <w:rFonts w:cs="Arial"/>
                <w:szCs w:val="17"/>
              </w:rPr>
            </w:pPr>
            <w:r w:rsidRPr="007D3899">
              <w:rPr>
                <w:rFonts w:cs="Arial"/>
                <w:szCs w:val="17"/>
              </w:rPr>
              <w:t>Communication procedure is in place and known to key staff to cascade information effectively to the community in the event that school is advised to close</w:t>
            </w:r>
          </w:p>
          <w:p w:rsidR="000B71C3" w:rsidRPr="007D3899" w:rsidRDefault="000B71C3" w:rsidP="007435E2">
            <w:pPr>
              <w:pStyle w:val="ListParagraph"/>
              <w:numPr>
                <w:ilvl w:val="0"/>
                <w:numId w:val="65"/>
              </w:numPr>
              <w:rPr>
                <w:rFonts w:cs="Arial"/>
                <w:szCs w:val="17"/>
              </w:rPr>
            </w:pPr>
            <w:r w:rsidRPr="007D3899">
              <w:rPr>
                <w:rFonts w:cs="Arial"/>
                <w:szCs w:val="17"/>
              </w:rPr>
              <w:t>Staff contact details are checked and updated</w:t>
            </w:r>
            <w:r w:rsidR="007D3899">
              <w:rPr>
                <w:rFonts w:cs="Arial"/>
                <w:szCs w:val="17"/>
              </w:rPr>
              <w:t>.</w:t>
            </w:r>
          </w:p>
        </w:tc>
        <w:tc>
          <w:tcPr>
            <w:tcW w:w="864" w:type="pct"/>
            <w:shd w:val="clear" w:color="auto" w:fill="auto"/>
          </w:tcPr>
          <w:p w:rsidR="000B71C3" w:rsidRPr="000B71C3" w:rsidRDefault="00911903" w:rsidP="00911903">
            <w:pPr>
              <w:rPr>
                <w:sz w:val="17"/>
                <w:szCs w:val="17"/>
              </w:rPr>
            </w:pPr>
            <w:r>
              <w:rPr>
                <w:sz w:val="17"/>
                <w:szCs w:val="17"/>
              </w:rPr>
              <w:t>Advice followed from local public health</w:t>
            </w:r>
            <w:r w:rsidR="007D3899">
              <w:rPr>
                <w:sz w:val="17"/>
                <w:szCs w:val="17"/>
              </w:rPr>
              <w:t xml:space="preserve"> officials</w:t>
            </w:r>
          </w:p>
        </w:tc>
        <w:tc>
          <w:tcPr>
            <w:tcW w:w="479" w:type="pct"/>
            <w:gridSpan w:val="2"/>
            <w:shd w:val="clear" w:color="auto" w:fill="FFC000"/>
            <w:vAlign w:val="center"/>
          </w:tcPr>
          <w:p w:rsidR="000B71C3" w:rsidRPr="007D3899" w:rsidRDefault="007D3899" w:rsidP="000B71C3">
            <w:pPr>
              <w:jc w:val="center"/>
              <w:rPr>
                <w:sz w:val="17"/>
                <w:szCs w:val="17"/>
              </w:rPr>
            </w:pPr>
            <w:r w:rsidRPr="007D3899">
              <w:rPr>
                <w:sz w:val="17"/>
                <w:szCs w:val="17"/>
              </w:rPr>
              <w:t>M</w:t>
            </w:r>
          </w:p>
        </w:tc>
      </w:tr>
      <w:tr w:rsidR="007435E2" w:rsidRPr="00BC3815" w:rsidTr="00911903">
        <w:trPr>
          <w:cnfStyle w:val="000000100000" w:firstRow="0" w:lastRow="0" w:firstColumn="0" w:lastColumn="0" w:oddVBand="0" w:evenVBand="0" w:oddHBand="1" w:evenHBand="0" w:firstRowFirstColumn="0" w:firstRowLastColumn="0" w:lastRowFirstColumn="0" w:lastRowLastColumn="0"/>
          <w:trHeight w:val="431"/>
        </w:trPr>
        <w:tc>
          <w:tcPr>
            <w:tcW w:w="833" w:type="pct"/>
            <w:gridSpan w:val="2"/>
            <w:shd w:val="clear" w:color="auto" w:fill="auto"/>
            <w:vAlign w:val="center"/>
          </w:tcPr>
          <w:p w:rsidR="007435E2" w:rsidRPr="00911903" w:rsidRDefault="007435E2" w:rsidP="00911903">
            <w:pPr>
              <w:rPr>
                <w:b/>
                <w:sz w:val="17"/>
                <w:szCs w:val="17"/>
              </w:rPr>
            </w:pPr>
            <w:r w:rsidRPr="00911903">
              <w:rPr>
                <w:b/>
                <w:sz w:val="17"/>
                <w:szCs w:val="17"/>
              </w:rPr>
              <w:t>Local lockdown results in return to remote education</w:t>
            </w:r>
          </w:p>
        </w:tc>
        <w:tc>
          <w:tcPr>
            <w:tcW w:w="435" w:type="pct"/>
            <w:gridSpan w:val="2"/>
            <w:shd w:val="clear" w:color="auto" w:fill="FF0000"/>
            <w:vAlign w:val="center"/>
          </w:tcPr>
          <w:p w:rsidR="007435E2" w:rsidRPr="007D3899" w:rsidRDefault="007435E2" w:rsidP="004515F6">
            <w:pPr>
              <w:jc w:val="center"/>
              <w:rPr>
                <w:sz w:val="17"/>
                <w:szCs w:val="17"/>
              </w:rPr>
            </w:pPr>
            <w:r w:rsidRPr="007D3899">
              <w:rPr>
                <w:sz w:val="17"/>
                <w:szCs w:val="17"/>
              </w:rPr>
              <w:t>H</w:t>
            </w:r>
          </w:p>
        </w:tc>
        <w:tc>
          <w:tcPr>
            <w:tcW w:w="2389" w:type="pct"/>
            <w:gridSpan w:val="3"/>
            <w:shd w:val="clear" w:color="auto" w:fill="auto"/>
          </w:tcPr>
          <w:p w:rsidR="007D3899" w:rsidRDefault="007435E2" w:rsidP="007435E2">
            <w:pPr>
              <w:pStyle w:val="ListParagraph"/>
              <w:numPr>
                <w:ilvl w:val="0"/>
                <w:numId w:val="66"/>
              </w:numPr>
              <w:rPr>
                <w:szCs w:val="17"/>
              </w:rPr>
            </w:pPr>
            <w:r w:rsidRPr="007D3899">
              <w:rPr>
                <w:szCs w:val="17"/>
              </w:rPr>
              <w:t>School has continuity plan in place to provide remote education at short notice.</w:t>
            </w:r>
          </w:p>
          <w:p w:rsidR="007D3899" w:rsidRDefault="007435E2" w:rsidP="007435E2">
            <w:pPr>
              <w:pStyle w:val="ListParagraph"/>
              <w:numPr>
                <w:ilvl w:val="0"/>
                <w:numId w:val="66"/>
              </w:numPr>
              <w:rPr>
                <w:szCs w:val="17"/>
              </w:rPr>
            </w:pPr>
            <w:r w:rsidRPr="007D3899">
              <w:rPr>
                <w:szCs w:val="17"/>
              </w:rPr>
              <w:t>Continuity plan makes provision for a return to key worker/vulnerable children on site education.</w:t>
            </w:r>
          </w:p>
          <w:p w:rsidR="007D3899" w:rsidRDefault="007435E2" w:rsidP="007435E2">
            <w:pPr>
              <w:pStyle w:val="ListParagraph"/>
              <w:numPr>
                <w:ilvl w:val="0"/>
                <w:numId w:val="66"/>
              </w:numPr>
              <w:rPr>
                <w:szCs w:val="17"/>
              </w:rPr>
            </w:pPr>
            <w:r w:rsidRPr="007D3899">
              <w:rPr>
                <w:szCs w:val="17"/>
              </w:rPr>
              <w:t>Pupil information is up to date to ensure identification of those pupils who are vulnerable or extremely vulnerable</w:t>
            </w:r>
          </w:p>
          <w:p w:rsidR="007435E2" w:rsidRDefault="007435E2" w:rsidP="007435E2">
            <w:pPr>
              <w:pStyle w:val="ListParagraph"/>
              <w:numPr>
                <w:ilvl w:val="0"/>
                <w:numId w:val="66"/>
              </w:numPr>
              <w:rPr>
                <w:szCs w:val="17"/>
              </w:rPr>
            </w:pPr>
            <w:r w:rsidRPr="007D3899">
              <w:rPr>
                <w:szCs w:val="17"/>
              </w:rPr>
              <w:t>Appropriate systems are in place to provide remote education in line with curriculum and government guidance</w:t>
            </w:r>
            <w:r w:rsidR="007D3899">
              <w:rPr>
                <w:szCs w:val="17"/>
              </w:rPr>
              <w:t>.</w:t>
            </w:r>
          </w:p>
          <w:p w:rsidR="007D3899" w:rsidRDefault="007D3899" w:rsidP="007435E2">
            <w:pPr>
              <w:pStyle w:val="ListParagraph"/>
              <w:numPr>
                <w:ilvl w:val="0"/>
                <w:numId w:val="66"/>
              </w:numPr>
              <w:rPr>
                <w:szCs w:val="17"/>
              </w:rPr>
            </w:pPr>
            <w:r>
              <w:rPr>
                <w:szCs w:val="17"/>
              </w:rPr>
              <w:t xml:space="preserve">Remote Learning offer is live on the website. </w:t>
            </w:r>
          </w:p>
          <w:p w:rsidR="007D3899" w:rsidRDefault="007D3899" w:rsidP="007435E2">
            <w:pPr>
              <w:pStyle w:val="ListParagraph"/>
              <w:numPr>
                <w:ilvl w:val="0"/>
                <w:numId w:val="66"/>
              </w:numPr>
              <w:rPr>
                <w:szCs w:val="17"/>
              </w:rPr>
            </w:pPr>
            <w:r>
              <w:rPr>
                <w:szCs w:val="17"/>
              </w:rPr>
              <w:t xml:space="preserve">Parents and pupils are familiar with using Microsoft Teams. </w:t>
            </w:r>
          </w:p>
          <w:p w:rsidR="007D3899" w:rsidRDefault="007D3899" w:rsidP="007D3899">
            <w:pPr>
              <w:rPr>
                <w:szCs w:val="17"/>
              </w:rPr>
            </w:pPr>
          </w:p>
          <w:p w:rsidR="007D3899" w:rsidRDefault="007D3899" w:rsidP="007D3899">
            <w:pPr>
              <w:rPr>
                <w:szCs w:val="17"/>
              </w:rPr>
            </w:pPr>
          </w:p>
          <w:p w:rsidR="007D3899" w:rsidRDefault="007D3899" w:rsidP="007D3899">
            <w:pPr>
              <w:rPr>
                <w:szCs w:val="17"/>
              </w:rPr>
            </w:pPr>
          </w:p>
          <w:p w:rsidR="007D3899" w:rsidRDefault="007D3899" w:rsidP="007D3899">
            <w:pPr>
              <w:rPr>
                <w:szCs w:val="17"/>
              </w:rPr>
            </w:pPr>
          </w:p>
          <w:p w:rsidR="007D3899" w:rsidRPr="007D3899" w:rsidRDefault="007D3899" w:rsidP="007D3899">
            <w:pPr>
              <w:rPr>
                <w:szCs w:val="17"/>
              </w:rPr>
            </w:pPr>
          </w:p>
        </w:tc>
        <w:tc>
          <w:tcPr>
            <w:tcW w:w="864" w:type="pct"/>
            <w:shd w:val="clear" w:color="auto" w:fill="auto"/>
          </w:tcPr>
          <w:p w:rsidR="007435E2" w:rsidRPr="007D3899" w:rsidRDefault="0029369E" w:rsidP="004515F6">
            <w:pPr>
              <w:rPr>
                <w:sz w:val="17"/>
                <w:szCs w:val="17"/>
              </w:rPr>
            </w:pPr>
            <w:r w:rsidRPr="007D3899">
              <w:rPr>
                <w:sz w:val="17"/>
                <w:szCs w:val="17"/>
              </w:rPr>
              <w:t>All s</w:t>
            </w:r>
            <w:r w:rsidR="004515F6" w:rsidRPr="007D3899">
              <w:rPr>
                <w:sz w:val="17"/>
                <w:szCs w:val="17"/>
              </w:rPr>
              <w:t xml:space="preserve">taff </w:t>
            </w:r>
            <w:r w:rsidRPr="007D3899">
              <w:rPr>
                <w:sz w:val="17"/>
                <w:szCs w:val="17"/>
              </w:rPr>
              <w:t xml:space="preserve">delivering </w:t>
            </w:r>
            <w:r w:rsidR="004515F6" w:rsidRPr="007D3899">
              <w:rPr>
                <w:sz w:val="17"/>
                <w:szCs w:val="17"/>
              </w:rPr>
              <w:t xml:space="preserve">Blended Learning </w:t>
            </w:r>
            <w:r w:rsidRPr="007D3899">
              <w:rPr>
                <w:sz w:val="17"/>
                <w:szCs w:val="17"/>
              </w:rPr>
              <w:t>using Teams</w:t>
            </w:r>
          </w:p>
          <w:p w:rsidR="00D02F3C" w:rsidRPr="007D3899" w:rsidRDefault="00D02F3C" w:rsidP="004515F6">
            <w:pPr>
              <w:rPr>
                <w:sz w:val="17"/>
                <w:szCs w:val="17"/>
              </w:rPr>
            </w:pPr>
          </w:p>
          <w:p w:rsidR="00D02F3C" w:rsidRPr="007D3899" w:rsidRDefault="00D02F3C" w:rsidP="004515F6">
            <w:pPr>
              <w:rPr>
                <w:sz w:val="17"/>
                <w:szCs w:val="17"/>
              </w:rPr>
            </w:pPr>
            <w:r w:rsidRPr="007D3899">
              <w:rPr>
                <w:sz w:val="17"/>
                <w:szCs w:val="17"/>
              </w:rPr>
              <w:t>Online learning offer published on website</w:t>
            </w:r>
          </w:p>
        </w:tc>
        <w:tc>
          <w:tcPr>
            <w:tcW w:w="479" w:type="pct"/>
            <w:gridSpan w:val="2"/>
            <w:tcBorders>
              <w:bottom w:val="single" w:sz="4" w:space="0" w:color="auto"/>
            </w:tcBorders>
            <w:shd w:val="clear" w:color="auto" w:fill="92D050"/>
          </w:tcPr>
          <w:p w:rsidR="009C6C40" w:rsidRDefault="009C6C40" w:rsidP="007435E2">
            <w:pPr>
              <w:jc w:val="center"/>
            </w:pPr>
          </w:p>
          <w:p w:rsidR="009C6C40" w:rsidRDefault="009C6C40" w:rsidP="007435E2">
            <w:pPr>
              <w:jc w:val="center"/>
            </w:pPr>
          </w:p>
          <w:p w:rsidR="009C6C40" w:rsidRDefault="009C6C40" w:rsidP="007435E2">
            <w:pPr>
              <w:jc w:val="center"/>
            </w:pPr>
          </w:p>
          <w:p w:rsidR="007435E2" w:rsidRPr="006938D4" w:rsidRDefault="004515F6" w:rsidP="007435E2">
            <w:pPr>
              <w:jc w:val="center"/>
            </w:pPr>
            <w:r>
              <w:t>L</w:t>
            </w:r>
          </w:p>
        </w:tc>
      </w:tr>
      <w:tr w:rsidR="007435E2" w:rsidRPr="00BC3815" w:rsidTr="006E67DE">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0"/>
            <w:shd w:val="clear" w:color="auto" w:fill="BDD6EE" w:themeFill="accent1" w:themeFillTint="66"/>
            <w:vAlign w:val="center"/>
          </w:tcPr>
          <w:p w:rsidR="007435E2" w:rsidRPr="00BC3815" w:rsidRDefault="007435E2" w:rsidP="007435E2">
            <w:pPr>
              <w:rPr>
                <w:b/>
                <w:bCs/>
                <w:color w:val="auto"/>
              </w:rPr>
            </w:pPr>
            <w:r w:rsidRPr="00BC3815">
              <w:rPr>
                <w:b/>
                <w:bCs/>
                <w:color w:val="auto"/>
              </w:rPr>
              <w:lastRenderedPageBreak/>
              <w:t>10. Additional site-specific issues and risks</w:t>
            </w:r>
          </w:p>
        </w:tc>
      </w:tr>
      <w:tr w:rsidR="007435E2" w:rsidRPr="007649EA" w:rsidTr="006E67DE">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435E2" w:rsidRPr="007271D3" w:rsidRDefault="007435E2" w:rsidP="007435E2">
            <w:pPr>
              <w:rPr>
                <w:b/>
                <w:bCs/>
              </w:rPr>
            </w:pPr>
            <w:r w:rsidRPr="007271D3">
              <w:rPr>
                <w:b/>
                <w:bCs/>
                <w:sz w:val="20"/>
                <w:szCs w:val="20"/>
              </w:rPr>
              <w:t>Settings to add any site-specific issues/arrangements here</w:t>
            </w:r>
            <w:r>
              <w:rPr>
                <w:b/>
                <w:bCs/>
                <w:sz w:val="20"/>
                <w:szCs w:val="20"/>
              </w:rPr>
              <w:t xml:space="preserve"> and ensure mitigation strategies are in place to address them</w:t>
            </w:r>
          </w:p>
        </w:tc>
      </w:tr>
      <w:tr w:rsidR="007435E2" w:rsidRPr="007649EA" w:rsidTr="00487703">
        <w:trPr>
          <w:cnfStyle w:val="000000010000" w:firstRow="0" w:lastRow="0" w:firstColumn="0" w:lastColumn="0" w:oddVBand="0" w:evenVBand="0" w:oddHBand="0" w:evenHBand="1" w:firstRowFirstColumn="0" w:firstRowLastColumn="0" w:lastRowFirstColumn="0" w:lastRowLastColumn="0"/>
          <w:trHeight w:val="226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7435E2" w:rsidRPr="007649EA" w:rsidRDefault="007435E2" w:rsidP="007435E2">
            <w:pPr>
              <w:rPr>
                <w:rFonts w:cs="Arial"/>
                <w:b/>
                <w:bCs/>
                <w:sz w:val="17"/>
                <w:szCs w:val="17"/>
              </w:rPr>
            </w:pPr>
            <w:r>
              <w:rPr>
                <w:rFonts w:cs="Arial"/>
                <w:b/>
                <w:bCs/>
                <w:sz w:val="17"/>
                <w:szCs w:val="17"/>
              </w:rPr>
              <w:t>Social distancing not being adhered to supporting pupils with complex needs (also includes intimate care)</w:t>
            </w:r>
          </w:p>
        </w:tc>
        <w:tc>
          <w:tcPr>
            <w:tcW w:w="480" w:type="pct"/>
            <w:gridSpan w:val="2"/>
            <w:tcBorders>
              <w:top w:val="none" w:sz="0" w:space="0" w:color="auto"/>
              <w:left w:val="none" w:sz="0" w:space="0" w:color="auto"/>
              <w:bottom w:val="none" w:sz="0" w:space="0" w:color="auto"/>
              <w:right w:val="none" w:sz="0" w:space="0" w:color="auto"/>
            </w:tcBorders>
            <w:shd w:val="clear" w:color="auto" w:fill="FF0000"/>
            <w:vAlign w:val="center"/>
          </w:tcPr>
          <w:p w:rsidR="007435E2" w:rsidRPr="00830FDE" w:rsidRDefault="007435E2" w:rsidP="00E75B2C">
            <w:pPr>
              <w:pStyle w:val="Maintext"/>
              <w:jc w:val="center"/>
              <w:rPr>
                <w:szCs w:val="17"/>
              </w:rPr>
            </w:pPr>
            <w:r w:rsidRPr="00830FDE">
              <w:rPr>
                <w:szCs w:val="17"/>
              </w:rPr>
              <w:t>H</w:t>
            </w:r>
          </w:p>
        </w:tc>
        <w:tc>
          <w:tcPr>
            <w:tcW w:w="1990" w:type="pct"/>
            <w:gridSpan w:val="2"/>
            <w:tcBorders>
              <w:top w:val="none" w:sz="0" w:space="0" w:color="auto"/>
              <w:left w:val="none" w:sz="0" w:space="0" w:color="auto"/>
              <w:bottom w:val="none" w:sz="0" w:space="0" w:color="auto"/>
              <w:right w:val="none" w:sz="0" w:space="0" w:color="auto"/>
            </w:tcBorders>
            <w:shd w:val="clear" w:color="auto" w:fill="auto"/>
          </w:tcPr>
          <w:p w:rsidR="007435E2" w:rsidRDefault="007435E2" w:rsidP="007435E2">
            <w:pPr>
              <w:pStyle w:val="ListParagraph"/>
              <w:numPr>
                <w:ilvl w:val="0"/>
                <w:numId w:val="6"/>
              </w:numPr>
              <w:spacing w:after="120"/>
              <w:rPr>
                <w:rFonts w:cs="Arial"/>
                <w:szCs w:val="17"/>
              </w:rPr>
            </w:pPr>
            <w:r>
              <w:rPr>
                <w:rFonts w:cs="Arial"/>
                <w:szCs w:val="17"/>
              </w:rPr>
              <w:t>PPE (masks, aprons &amp; gloves) provided to staff facilitating intimate care</w:t>
            </w:r>
            <w:r w:rsidR="00830FDE">
              <w:rPr>
                <w:rFonts w:cs="Arial"/>
                <w:szCs w:val="17"/>
              </w:rPr>
              <w:t>.</w:t>
            </w:r>
          </w:p>
          <w:p w:rsidR="007435E2" w:rsidRDefault="007435E2" w:rsidP="007435E2">
            <w:pPr>
              <w:pStyle w:val="ListParagraph"/>
              <w:numPr>
                <w:ilvl w:val="0"/>
                <w:numId w:val="6"/>
              </w:numPr>
              <w:spacing w:after="120"/>
              <w:rPr>
                <w:rFonts w:cs="Arial"/>
                <w:szCs w:val="17"/>
              </w:rPr>
            </w:pPr>
            <w:r>
              <w:rPr>
                <w:rFonts w:cs="Arial"/>
                <w:szCs w:val="17"/>
              </w:rPr>
              <w:t>Waste products to be double bagged</w:t>
            </w:r>
            <w:r w:rsidR="00830FDE">
              <w:rPr>
                <w:rFonts w:cs="Arial"/>
                <w:szCs w:val="17"/>
              </w:rPr>
              <w:t>.</w:t>
            </w:r>
          </w:p>
          <w:p w:rsidR="007435E2" w:rsidRDefault="007435E2" w:rsidP="007435E2">
            <w:pPr>
              <w:pStyle w:val="ListParagraph"/>
              <w:numPr>
                <w:ilvl w:val="0"/>
                <w:numId w:val="6"/>
              </w:numPr>
              <w:spacing w:after="120"/>
              <w:rPr>
                <w:rFonts w:cs="Arial"/>
                <w:szCs w:val="17"/>
              </w:rPr>
            </w:pPr>
            <w:r>
              <w:rPr>
                <w:rFonts w:cs="Arial"/>
                <w:szCs w:val="17"/>
              </w:rPr>
              <w:t>Staff supporting complex needs pupils will sit at their side, not opposite and maintain as much distance as possible</w:t>
            </w:r>
            <w:r w:rsidR="00830FDE">
              <w:rPr>
                <w:rFonts w:cs="Arial"/>
                <w:szCs w:val="17"/>
              </w:rPr>
              <w:t>.</w:t>
            </w:r>
          </w:p>
          <w:p w:rsidR="007435E2" w:rsidRPr="00830FDE" w:rsidRDefault="007435E2" w:rsidP="00830FDE">
            <w:pPr>
              <w:pStyle w:val="ListParagraph"/>
              <w:numPr>
                <w:ilvl w:val="0"/>
                <w:numId w:val="6"/>
              </w:numPr>
              <w:spacing w:after="120"/>
              <w:rPr>
                <w:rFonts w:cs="Arial"/>
                <w:szCs w:val="17"/>
              </w:rPr>
            </w:pPr>
            <w:r>
              <w:rPr>
                <w:rFonts w:cs="Arial"/>
                <w:szCs w:val="17"/>
              </w:rPr>
              <w:t>Risk assessments to be dynamic and provision reviewed when necessary</w:t>
            </w:r>
            <w:r w:rsidR="00830FDE">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7435E2" w:rsidRPr="007649EA" w:rsidRDefault="007435E2" w:rsidP="00E75B2C">
            <w:pPr>
              <w:pStyle w:val="Maintext"/>
              <w:jc w:val="center"/>
            </w:pPr>
            <w:r>
              <w:t>Yes</w:t>
            </w:r>
          </w:p>
        </w:tc>
        <w:tc>
          <w:tcPr>
            <w:tcW w:w="971" w:type="pct"/>
            <w:gridSpan w:val="3"/>
            <w:tcBorders>
              <w:top w:val="none" w:sz="0" w:space="0" w:color="auto"/>
              <w:left w:val="none" w:sz="0" w:space="0" w:color="auto"/>
              <w:bottom w:val="none" w:sz="0" w:space="0" w:color="auto"/>
              <w:right w:val="none" w:sz="0" w:space="0" w:color="auto"/>
            </w:tcBorders>
            <w:shd w:val="clear" w:color="auto" w:fill="auto"/>
            <w:vAlign w:val="center"/>
          </w:tcPr>
          <w:p w:rsidR="007435E2" w:rsidRPr="007649EA" w:rsidRDefault="00830FDE" w:rsidP="007435E2">
            <w:pPr>
              <w:pStyle w:val="ListParagraph"/>
              <w:numPr>
                <w:ilvl w:val="0"/>
                <w:numId w:val="0"/>
              </w:numPr>
              <w:ind w:left="170"/>
            </w:pPr>
            <w:r>
              <w:t xml:space="preserve">School is in regular contact with parents of complex needs pupils. </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rsidR="007435E2" w:rsidRPr="007649EA" w:rsidRDefault="00BE0742" w:rsidP="0025223E">
            <w:pPr>
              <w:pStyle w:val="Maintext"/>
              <w:jc w:val="center"/>
            </w:pPr>
            <w:r>
              <w:t>M</w:t>
            </w:r>
          </w:p>
        </w:tc>
      </w:tr>
      <w:tr w:rsidR="007435E2" w:rsidRPr="007649EA" w:rsidTr="00830FDE">
        <w:trPr>
          <w:cnfStyle w:val="000000100000" w:firstRow="0" w:lastRow="0" w:firstColumn="0" w:lastColumn="0" w:oddVBand="0" w:evenVBand="0" w:oddHBand="1" w:evenHBand="0" w:firstRowFirstColumn="0" w:firstRowLastColumn="0" w:lastRowFirstColumn="0" w:lastRowLastColumn="0"/>
          <w:trHeight w:val="699"/>
        </w:trPr>
        <w:tc>
          <w:tcPr>
            <w:tcW w:w="782" w:type="pct"/>
            <w:shd w:val="clear" w:color="auto" w:fill="auto"/>
            <w:vAlign w:val="center"/>
          </w:tcPr>
          <w:p w:rsidR="007435E2" w:rsidRPr="00E75B2C" w:rsidRDefault="007435E2" w:rsidP="004515F6">
            <w:pPr>
              <w:shd w:val="clear" w:color="auto" w:fill="FFFFFF"/>
              <w:textAlignment w:val="baseline"/>
              <w:rPr>
                <w:rFonts w:eastAsia="Times New Roman" w:cs="Arial"/>
                <w:b/>
                <w:color w:val="000000"/>
                <w:sz w:val="16"/>
                <w:szCs w:val="16"/>
                <w:bdr w:val="none" w:sz="0" w:space="0" w:color="auto" w:frame="1"/>
                <w:shd w:val="clear" w:color="auto" w:fill="FFFFFF"/>
                <w:lang w:eastAsia="en-GB"/>
              </w:rPr>
            </w:pPr>
            <w:r w:rsidRPr="00E75B2C">
              <w:rPr>
                <w:rFonts w:eastAsia="Times New Roman" w:cs="Arial"/>
                <w:b/>
                <w:color w:val="000000"/>
                <w:sz w:val="16"/>
                <w:szCs w:val="16"/>
                <w:bdr w:val="none" w:sz="0" w:space="0" w:color="auto" w:frame="1"/>
                <w:shd w:val="clear" w:color="auto" w:fill="FFFFFF"/>
                <w:lang w:eastAsia="en-GB"/>
              </w:rPr>
              <w:t>Children bring equipment in to school that is contaminated.</w:t>
            </w:r>
          </w:p>
        </w:tc>
        <w:tc>
          <w:tcPr>
            <w:tcW w:w="480" w:type="pct"/>
            <w:gridSpan w:val="2"/>
            <w:shd w:val="clear" w:color="auto" w:fill="FF0000"/>
            <w:vAlign w:val="center"/>
          </w:tcPr>
          <w:p w:rsidR="007435E2" w:rsidRPr="00830FDE" w:rsidRDefault="007435E2" w:rsidP="00E75B2C">
            <w:pPr>
              <w:pStyle w:val="Maintext"/>
              <w:jc w:val="center"/>
              <w:rPr>
                <w:rFonts w:cs="Arial"/>
                <w:szCs w:val="17"/>
              </w:rPr>
            </w:pPr>
            <w:r w:rsidRPr="00830FDE">
              <w:rPr>
                <w:rFonts w:cs="Arial"/>
                <w:szCs w:val="17"/>
              </w:rPr>
              <w:t>H</w:t>
            </w:r>
          </w:p>
        </w:tc>
        <w:tc>
          <w:tcPr>
            <w:tcW w:w="1990" w:type="pct"/>
            <w:gridSpan w:val="2"/>
            <w:shd w:val="clear" w:color="auto" w:fill="auto"/>
            <w:vAlign w:val="center"/>
          </w:tcPr>
          <w:p w:rsidR="007435E2" w:rsidRPr="00830FDE" w:rsidRDefault="007435E2" w:rsidP="00830FDE">
            <w:pPr>
              <w:pStyle w:val="ListParagraph"/>
              <w:numPr>
                <w:ilvl w:val="0"/>
                <w:numId w:val="67"/>
              </w:numPr>
              <w:shd w:val="clear" w:color="auto" w:fill="FFFFFF"/>
              <w:textAlignment w:val="baseline"/>
              <w:rPr>
                <w:rFonts w:eastAsia="Times New Roman" w:cs="Arial"/>
                <w:color w:val="000000"/>
                <w:szCs w:val="17"/>
                <w:bdr w:val="none" w:sz="0" w:space="0" w:color="auto" w:frame="1"/>
                <w:shd w:val="clear" w:color="auto" w:fill="FFFFFF"/>
                <w:lang w:eastAsia="en-GB"/>
              </w:rPr>
            </w:pPr>
            <w:r w:rsidRPr="00830FDE">
              <w:rPr>
                <w:rFonts w:eastAsia="Times New Roman" w:cs="Arial"/>
                <w:color w:val="000000"/>
                <w:szCs w:val="17"/>
                <w:bdr w:val="none" w:sz="0" w:space="0" w:color="auto" w:frame="1"/>
                <w:shd w:val="clear" w:color="auto" w:fill="FFFFFF"/>
                <w:lang w:eastAsia="en-GB"/>
              </w:rPr>
              <w:t xml:space="preserve">All children are to be provided with stationery packs and this is cleaned at least twice per day. </w:t>
            </w:r>
          </w:p>
          <w:p w:rsidR="007435E2" w:rsidRPr="00830FDE" w:rsidRDefault="007435E2" w:rsidP="004515F6">
            <w:pPr>
              <w:shd w:val="clear" w:color="auto" w:fill="FFFFFF"/>
              <w:textAlignment w:val="baseline"/>
              <w:rPr>
                <w:rFonts w:eastAsia="Times New Roman" w:cs="Arial"/>
                <w:color w:val="000000"/>
                <w:sz w:val="17"/>
                <w:szCs w:val="17"/>
                <w:bdr w:val="none" w:sz="0" w:space="0" w:color="auto" w:frame="1"/>
                <w:shd w:val="clear" w:color="auto" w:fill="FFFFFF"/>
                <w:lang w:eastAsia="en-GB"/>
              </w:rPr>
            </w:pPr>
          </w:p>
          <w:p w:rsidR="007435E2" w:rsidRPr="004515F6" w:rsidRDefault="007435E2" w:rsidP="004515F6">
            <w:pPr>
              <w:shd w:val="clear" w:color="auto" w:fill="FFFFFF"/>
              <w:textAlignment w:val="baseline"/>
              <w:rPr>
                <w:rFonts w:eastAsia="Times New Roman" w:cs="Arial"/>
                <w:color w:val="000000"/>
                <w:sz w:val="16"/>
                <w:szCs w:val="16"/>
                <w:bdr w:val="none" w:sz="0" w:space="0" w:color="auto" w:frame="1"/>
                <w:shd w:val="clear" w:color="auto" w:fill="FFFFFF"/>
                <w:lang w:eastAsia="en-GB"/>
              </w:rPr>
            </w:pPr>
          </w:p>
          <w:p w:rsidR="007435E2" w:rsidRPr="004515F6" w:rsidRDefault="007435E2" w:rsidP="004515F6">
            <w:pPr>
              <w:shd w:val="clear" w:color="auto" w:fill="FFFFFF"/>
              <w:textAlignment w:val="baseline"/>
              <w:rPr>
                <w:rFonts w:eastAsia="Times New Roman" w:cs="Arial"/>
                <w:b/>
                <w:bCs/>
                <w:color w:val="000000"/>
                <w:sz w:val="16"/>
                <w:szCs w:val="16"/>
                <w:bdr w:val="none" w:sz="0" w:space="0" w:color="auto" w:frame="1"/>
                <w:shd w:val="clear" w:color="auto" w:fill="FFFFFF"/>
                <w:lang w:eastAsia="en-GB"/>
              </w:rPr>
            </w:pPr>
          </w:p>
        </w:tc>
        <w:tc>
          <w:tcPr>
            <w:tcW w:w="340" w:type="pct"/>
            <w:shd w:val="clear" w:color="auto" w:fill="auto"/>
            <w:vAlign w:val="center"/>
          </w:tcPr>
          <w:p w:rsidR="007435E2" w:rsidRPr="004515F6" w:rsidRDefault="007435E2" w:rsidP="00E75B2C">
            <w:pPr>
              <w:pStyle w:val="Maintext"/>
              <w:jc w:val="center"/>
              <w:rPr>
                <w:sz w:val="16"/>
                <w:szCs w:val="16"/>
              </w:rPr>
            </w:pPr>
            <w:r w:rsidRPr="004515F6">
              <w:rPr>
                <w:sz w:val="16"/>
                <w:szCs w:val="16"/>
              </w:rPr>
              <w:t>Yes</w:t>
            </w:r>
          </w:p>
        </w:tc>
        <w:tc>
          <w:tcPr>
            <w:tcW w:w="971" w:type="pct"/>
            <w:gridSpan w:val="3"/>
            <w:shd w:val="clear" w:color="auto" w:fill="auto"/>
            <w:vAlign w:val="center"/>
          </w:tcPr>
          <w:p w:rsidR="007435E2" w:rsidRPr="004515F6" w:rsidRDefault="007435E2" w:rsidP="004515F6">
            <w:pPr>
              <w:ind w:left="170" w:hanging="170"/>
              <w:rPr>
                <w:sz w:val="16"/>
                <w:szCs w:val="16"/>
              </w:rPr>
            </w:pPr>
          </w:p>
        </w:tc>
        <w:tc>
          <w:tcPr>
            <w:tcW w:w="437" w:type="pct"/>
            <w:shd w:val="clear" w:color="auto" w:fill="92D050"/>
            <w:vAlign w:val="center"/>
          </w:tcPr>
          <w:p w:rsidR="007435E2" w:rsidRPr="004515F6" w:rsidRDefault="00830FDE" w:rsidP="0025223E">
            <w:pPr>
              <w:pStyle w:val="Maintext"/>
              <w:jc w:val="center"/>
              <w:rPr>
                <w:sz w:val="16"/>
                <w:szCs w:val="16"/>
              </w:rPr>
            </w:pPr>
            <w:r>
              <w:rPr>
                <w:sz w:val="16"/>
                <w:szCs w:val="16"/>
              </w:rPr>
              <w:t>L</w:t>
            </w:r>
          </w:p>
        </w:tc>
      </w:tr>
      <w:tr w:rsidR="00E75B2C" w:rsidRPr="007649EA" w:rsidTr="00830FDE">
        <w:trPr>
          <w:cnfStyle w:val="000000010000" w:firstRow="0" w:lastRow="0" w:firstColumn="0" w:lastColumn="0" w:oddVBand="0" w:evenVBand="0" w:oddHBand="0" w:evenHBand="1" w:firstRowFirstColumn="0" w:firstRowLastColumn="0" w:lastRowFirstColumn="0" w:lastRowLastColumn="0"/>
          <w:trHeight w:val="1672"/>
        </w:trPr>
        <w:tc>
          <w:tcPr>
            <w:tcW w:w="782" w:type="pct"/>
            <w:shd w:val="clear" w:color="auto" w:fill="auto"/>
            <w:vAlign w:val="center"/>
          </w:tcPr>
          <w:p w:rsidR="00E75B2C" w:rsidRPr="00E75B2C" w:rsidRDefault="00E75B2C" w:rsidP="004515F6">
            <w:pPr>
              <w:shd w:val="clear" w:color="auto" w:fill="FFFFFF"/>
              <w:textAlignment w:val="baseline"/>
              <w:rPr>
                <w:rFonts w:eastAsia="Times New Roman" w:cs="Arial"/>
                <w:b/>
                <w:color w:val="000000"/>
                <w:sz w:val="16"/>
                <w:szCs w:val="16"/>
                <w:bdr w:val="none" w:sz="0" w:space="0" w:color="auto" w:frame="1"/>
                <w:shd w:val="clear" w:color="auto" w:fill="FFFFFF"/>
                <w:lang w:eastAsia="en-GB"/>
              </w:rPr>
            </w:pPr>
            <w:r w:rsidRPr="00E75B2C">
              <w:rPr>
                <w:rFonts w:eastAsia="Times New Roman" w:cs="Arial"/>
                <w:b/>
                <w:color w:val="000000"/>
                <w:sz w:val="16"/>
                <w:szCs w:val="16"/>
                <w:bdr w:val="none" w:sz="0" w:space="0" w:color="auto" w:frame="1"/>
                <w:shd w:val="clear" w:color="auto" w:fill="FFFFFF"/>
                <w:lang w:eastAsia="en-GB"/>
              </w:rPr>
              <w:t xml:space="preserve">AstroTurf Use – Pupils coming into contact with high touch equipment/ breaking social distancing </w:t>
            </w:r>
          </w:p>
        </w:tc>
        <w:tc>
          <w:tcPr>
            <w:tcW w:w="480" w:type="pct"/>
            <w:gridSpan w:val="2"/>
            <w:shd w:val="clear" w:color="auto" w:fill="FF0000"/>
            <w:vAlign w:val="center"/>
          </w:tcPr>
          <w:p w:rsidR="00E75B2C" w:rsidRPr="00830FDE" w:rsidRDefault="00E75B2C" w:rsidP="00E75B2C">
            <w:pPr>
              <w:pStyle w:val="Maintext"/>
              <w:jc w:val="center"/>
              <w:rPr>
                <w:rFonts w:cs="Arial"/>
                <w:szCs w:val="17"/>
              </w:rPr>
            </w:pPr>
            <w:r w:rsidRPr="00830FDE">
              <w:rPr>
                <w:rFonts w:cs="Arial"/>
                <w:szCs w:val="17"/>
              </w:rPr>
              <w:t>H</w:t>
            </w:r>
          </w:p>
        </w:tc>
        <w:tc>
          <w:tcPr>
            <w:tcW w:w="1990" w:type="pct"/>
            <w:gridSpan w:val="2"/>
            <w:shd w:val="clear" w:color="auto" w:fill="auto"/>
            <w:vAlign w:val="center"/>
          </w:tcPr>
          <w:p w:rsidR="00E75B2C" w:rsidRDefault="00E75B2C" w:rsidP="00E75B2C">
            <w:pPr>
              <w:pStyle w:val="ListParagraph"/>
              <w:numPr>
                <w:ilvl w:val="0"/>
                <w:numId w:val="62"/>
              </w:numPr>
              <w:shd w:val="clear" w:color="auto" w:fill="FFFFFF"/>
              <w:textAlignment w:val="baseline"/>
              <w:rPr>
                <w:rFonts w:eastAsia="Times New Roman" w:cs="Arial"/>
                <w:color w:val="000000"/>
                <w:sz w:val="16"/>
                <w:szCs w:val="16"/>
                <w:bdr w:val="none" w:sz="0" w:space="0" w:color="auto" w:frame="1"/>
                <w:shd w:val="clear" w:color="auto" w:fill="FFFFFF"/>
                <w:lang w:eastAsia="en-GB"/>
              </w:rPr>
            </w:pPr>
            <w:r>
              <w:rPr>
                <w:rFonts w:eastAsia="Times New Roman" w:cs="Arial"/>
                <w:color w:val="000000"/>
                <w:sz w:val="16"/>
                <w:szCs w:val="16"/>
                <w:bdr w:val="none" w:sz="0" w:space="0" w:color="auto" w:frame="1"/>
                <w:shd w:val="clear" w:color="auto" w:fill="FFFFFF"/>
                <w:lang w:eastAsia="en-GB"/>
              </w:rPr>
              <w:t>Football nets to be removed (high touch areas)</w:t>
            </w:r>
          </w:p>
          <w:p w:rsidR="00E75B2C" w:rsidRDefault="00E75B2C" w:rsidP="00E75B2C">
            <w:pPr>
              <w:pStyle w:val="ListParagraph"/>
              <w:numPr>
                <w:ilvl w:val="0"/>
                <w:numId w:val="62"/>
              </w:numPr>
              <w:shd w:val="clear" w:color="auto" w:fill="FFFFFF"/>
              <w:textAlignment w:val="baseline"/>
              <w:rPr>
                <w:rFonts w:eastAsia="Times New Roman" w:cs="Arial"/>
                <w:color w:val="000000"/>
                <w:sz w:val="16"/>
                <w:szCs w:val="16"/>
                <w:bdr w:val="none" w:sz="0" w:space="0" w:color="auto" w:frame="1"/>
                <w:shd w:val="clear" w:color="auto" w:fill="FFFFFF"/>
                <w:lang w:eastAsia="en-GB"/>
              </w:rPr>
            </w:pPr>
            <w:r>
              <w:rPr>
                <w:rFonts w:eastAsia="Times New Roman" w:cs="Arial"/>
                <w:color w:val="000000"/>
                <w:sz w:val="16"/>
                <w:szCs w:val="16"/>
                <w:bdr w:val="none" w:sz="0" w:space="0" w:color="auto" w:frame="1"/>
                <w:shd w:val="clear" w:color="auto" w:fill="FFFFFF"/>
                <w:lang w:eastAsia="en-GB"/>
              </w:rPr>
              <w:t>Each year group to be given a separate PE bag with a football and cones</w:t>
            </w:r>
          </w:p>
          <w:p w:rsidR="00E75B2C" w:rsidRDefault="00E75B2C" w:rsidP="00E75B2C">
            <w:pPr>
              <w:pStyle w:val="ListParagraph"/>
              <w:numPr>
                <w:ilvl w:val="0"/>
                <w:numId w:val="62"/>
              </w:numPr>
              <w:shd w:val="clear" w:color="auto" w:fill="FFFFFF"/>
              <w:textAlignment w:val="baseline"/>
              <w:rPr>
                <w:rFonts w:eastAsia="Times New Roman" w:cs="Arial"/>
                <w:color w:val="000000"/>
                <w:sz w:val="16"/>
                <w:szCs w:val="16"/>
                <w:bdr w:val="none" w:sz="0" w:space="0" w:color="auto" w:frame="1"/>
                <w:shd w:val="clear" w:color="auto" w:fill="FFFFFF"/>
                <w:lang w:eastAsia="en-GB"/>
              </w:rPr>
            </w:pPr>
            <w:r>
              <w:rPr>
                <w:rFonts w:eastAsia="Times New Roman" w:cs="Arial"/>
                <w:color w:val="000000"/>
                <w:sz w:val="16"/>
                <w:szCs w:val="16"/>
                <w:bdr w:val="none" w:sz="0" w:space="0" w:color="auto" w:frame="1"/>
                <w:shd w:val="clear" w:color="auto" w:fill="FFFFFF"/>
                <w:lang w:eastAsia="en-GB"/>
              </w:rPr>
              <w:t>Restricted numbers on AstroTurf at playtime (no more than 8 pupils)</w:t>
            </w:r>
          </w:p>
          <w:p w:rsidR="00E75B2C" w:rsidRDefault="00E75B2C" w:rsidP="00E75B2C">
            <w:pPr>
              <w:pStyle w:val="ListParagraph"/>
              <w:numPr>
                <w:ilvl w:val="0"/>
                <w:numId w:val="62"/>
              </w:numPr>
              <w:shd w:val="clear" w:color="auto" w:fill="FFFFFF"/>
              <w:textAlignment w:val="baseline"/>
              <w:rPr>
                <w:rFonts w:eastAsia="Times New Roman" w:cs="Arial"/>
                <w:color w:val="000000"/>
                <w:sz w:val="16"/>
                <w:szCs w:val="16"/>
                <w:bdr w:val="none" w:sz="0" w:space="0" w:color="auto" w:frame="1"/>
                <w:shd w:val="clear" w:color="auto" w:fill="FFFFFF"/>
                <w:lang w:eastAsia="en-GB"/>
              </w:rPr>
            </w:pPr>
            <w:r>
              <w:rPr>
                <w:rFonts w:eastAsia="Times New Roman" w:cs="Arial"/>
                <w:color w:val="000000"/>
                <w:sz w:val="16"/>
                <w:szCs w:val="16"/>
                <w:bdr w:val="none" w:sz="0" w:space="0" w:color="auto" w:frame="1"/>
                <w:shd w:val="clear" w:color="auto" w:fill="FFFFFF"/>
                <w:lang w:eastAsia="en-GB"/>
              </w:rPr>
              <w:t>Gate to be left open to reduce high touch areas</w:t>
            </w:r>
          </w:p>
          <w:p w:rsidR="00E75B2C" w:rsidRDefault="00E75B2C" w:rsidP="00E75B2C">
            <w:pPr>
              <w:pStyle w:val="ListParagraph"/>
              <w:numPr>
                <w:ilvl w:val="0"/>
                <w:numId w:val="62"/>
              </w:numPr>
              <w:shd w:val="clear" w:color="auto" w:fill="FFFFFF"/>
              <w:textAlignment w:val="baseline"/>
              <w:rPr>
                <w:rFonts w:eastAsia="Times New Roman" w:cs="Arial"/>
                <w:color w:val="000000"/>
                <w:sz w:val="16"/>
                <w:szCs w:val="16"/>
                <w:bdr w:val="none" w:sz="0" w:space="0" w:color="auto" w:frame="1"/>
                <w:shd w:val="clear" w:color="auto" w:fill="FFFFFF"/>
                <w:lang w:eastAsia="en-GB"/>
              </w:rPr>
            </w:pPr>
            <w:r>
              <w:rPr>
                <w:rFonts w:eastAsia="Times New Roman" w:cs="Arial"/>
                <w:color w:val="000000"/>
                <w:sz w:val="16"/>
                <w:szCs w:val="16"/>
                <w:bdr w:val="none" w:sz="0" w:space="0" w:color="auto" w:frame="1"/>
                <w:shd w:val="clear" w:color="auto" w:fill="FFFFFF"/>
                <w:lang w:eastAsia="en-GB"/>
              </w:rPr>
              <w:t>Staff member in upper PG zone to monitor</w:t>
            </w:r>
          </w:p>
          <w:p w:rsidR="00E75B2C" w:rsidRDefault="00E75B2C" w:rsidP="00E75B2C">
            <w:pPr>
              <w:pStyle w:val="ListParagraph"/>
              <w:numPr>
                <w:ilvl w:val="0"/>
                <w:numId w:val="62"/>
              </w:numPr>
              <w:shd w:val="clear" w:color="auto" w:fill="FFFFFF"/>
              <w:textAlignment w:val="baseline"/>
              <w:rPr>
                <w:rFonts w:eastAsia="Times New Roman" w:cs="Arial"/>
                <w:color w:val="000000"/>
                <w:sz w:val="16"/>
                <w:szCs w:val="16"/>
                <w:bdr w:val="none" w:sz="0" w:space="0" w:color="auto" w:frame="1"/>
                <w:shd w:val="clear" w:color="auto" w:fill="FFFFFF"/>
                <w:lang w:eastAsia="en-GB"/>
              </w:rPr>
            </w:pPr>
            <w:r>
              <w:rPr>
                <w:rFonts w:eastAsia="Times New Roman" w:cs="Arial"/>
                <w:color w:val="000000"/>
                <w:sz w:val="16"/>
                <w:szCs w:val="16"/>
                <w:bdr w:val="none" w:sz="0" w:space="0" w:color="auto" w:frame="1"/>
                <w:shd w:val="clear" w:color="auto" w:fill="FFFFFF"/>
                <w:lang w:eastAsia="en-GB"/>
              </w:rPr>
              <w:t>Pupils to be briefed on safe use</w:t>
            </w:r>
          </w:p>
          <w:p w:rsidR="0025223E" w:rsidRDefault="00E75B2C" w:rsidP="0025223E">
            <w:pPr>
              <w:pStyle w:val="ListParagraph"/>
              <w:numPr>
                <w:ilvl w:val="0"/>
                <w:numId w:val="62"/>
              </w:numPr>
              <w:shd w:val="clear" w:color="auto" w:fill="FFFFFF"/>
              <w:textAlignment w:val="baseline"/>
              <w:rPr>
                <w:rFonts w:eastAsia="Times New Roman" w:cs="Arial"/>
                <w:color w:val="000000"/>
                <w:sz w:val="16"/>
                <w:szCs w:val="16"/>
                <w:bdr w:val="none" w:sz="0" w:space="0" w:color="auto" w:frame="1"/>
                <w:shd w:val="clear" w:color="auto" w:fill="FFFFFF"/>
                <w:lang w:eastAsia="en-GB"/>
              </w:rPr>
            </w:pPr>
            <w:r>
              <w:rPr>
                <w:rFonts w:eastAsia="Times New Roman" w:cs="Arial"/>
                <w:color w:val="000000"/>
                <w:sz w:val="16"/>
                <w:szCs w:val="16"/>
                <w:bdr w:val="none" w:sz="0" w:space="0" w:color="auto" w:frame="1"/>
                <w:shd w:val="clear" w:color="auto" w:fill="FFFFFF"/>
                <w:lang w:eastAsia="en-GB"/>
              </w:rPr>
              <w:t>FA guidelines for football followed, and RA adapted as needed</w:t>
            </w:r>
          </w:p>
          <w:p w:rsidR="0025223E" w:rsidRPr="00EF08BD" w:rsidRDefault="0025223E" w:rsidP="00EF08BD">
            <w:pPr>
              <w:pStyle w:val="ListParagraph"/>
              <w:numPr>
                <w:ilvl w:val="0"/>
                <w:numId w:val="62"/>
              </w:numPr>
              <w:shd w:val="clear" w:color="auto" w:fill="FFFFFF"/>
              <w:textAlignment w:val="baseline"/>
              <w:rPr>
                <w:rFonts w:eastAsia="Times New Roman" w:cs="Arial"/>
                <w:color w:val="000000"/>
                <w:sz w:val="16"/>
                <w:szCs w:val="16"/>
                <w:bdr w:val="none" w:sz="0" w:space="0" w:color="auto" w:frame="1"/>
                <w:shd w:val="clear" w:color="auto" w:fill="FFFFFF"/>
                <w:lang w:eastAsia="en-GB"/>
              </w:rPr>
            </w:pPr>
            <w:r>
              <w:rPr>
                <w:rFonts w:eastAsia="Times New Roman" w:cs="Arial"/>
                <w:color w:val="000000"/>
                <w:sz w:val="16"/>
                <w:szCs w:val="16"/>
                <w:bdr w:val="none" w:sz="0" w:space="0" w:color="auto" w:frame="1"/>
                <w:shd w:val="clear" w:color="auto" w:fill="FFFFFF"/>
                <w:lang w:eastAsia="en-GB"/>
              </w:rPr>
              <w:t>No handling of the ball allowed</w:t>
            </w:r>
          </w:p>
        </w:tc>
        <w:tc>
          <w:tcPr>
            <w:tcW w:w="340" w:type="pct"/>
            <w:shd w:val="clear" w:color="auto" w:fill="auto"/>
            <w:vAlign w:val="center"/>
          </w:tcPr>
          <w:p w:rsidR="00E75B2C" w:rsidRPr="004515F6" w:rsidRDefault="00E75B2C" w:rsidP="00E75B2C">
            <w:pPr>
              <w:pStyle w:val="Maintext"/>
              <w:jc w:val="center"/>
              <w:rPr>
                <w:sz w:val="16"/>
                <w:szCs w:val="16"/>
              </w:rPr>
            </w:pPr>
            <w:r>
              <w:rPr>
                <w:sz w:val="16"/>
                <w:szCs w:val="16"/>
              </w:rPr>
              <w:t>Yes</w:t>
            </w:r>
          </w:p>
        </w:tc>
        <w:tc>
          <w:tcPr>
            <w:tcW w:w="971" w:type="pct"/>
            <w:gridSpan w:val="3"/>
            <w:shd w:val="clear" w:color="auto" w:fill="auto"/>
            <w:vAlign w:val="center"/>
          </w:tcPr>
          <w:p w:rsidR="00E75B2C" w:rsidRDefault="0025223E" w:rsidP="0025223E">
            <w:pPr>
              <w:pStyle w:val="ListParagraph"/>
              <w:numPr>
                <w:ilvl w:val="0"/>
                <w:numId w:val="63"/>
              </w:numPr>
              <w:rPr>
                <w:sz w:val="16"/>
                <w:szCs w:val="16"/>
              </w:rPr>
            </w:pPr>
            <w:r>
              <w:rPr>
                <w:sz w:val="16"/>
                <w:szCs w:val="16"/>
              </w:rPr>
              <w:t>School to keep contact with Steve Gates around guidance and best practice</w:t>
            </w:r>
          </w:p>
          <w:p w:rsidR="00EF08BD" w:rsidRPr="0025223E" w:rsidRDefault="00EF08BD" w:rsidP="0025223E">
            <w:pPr>
              <w:pStyle w:val="ListParagraph"/>
              <w:numPr>
                <w:ilvl w:val="0"/>
                <w:numId w:val="63"/>
              </w:numPr>
              <w:rPr>
                <w:sz w:val="16"/>
                <w:szCs w:val="16"/>
              </w:rPr>
            </w:pPr>
            <w:r>
              <w:rPr>
                <w:sz w:val="16"/>
                <w:szCs w:val="16"/>
              </w:rPr>
              <w:t>KS1 class footballs to be put away and handled by staff (after cleaning)</w:t>
            </w:r>
          </w:p>
        </w:tc>
        <w:tc>
          <w:tcPr>
            <w:tcW w:w="437" w:type="pct"/>
            <w:shd w:val="clear" w:color="auto" w:fill="92D050"/>
            <w:vAlign w:val="center"/>
          </w:tcPr>
          <w:p w:rsidR="00E75B2C" w:rsidRPr="004515F6" w:rsidRDefault="00830FDE" w:rsidP="0025223E">
            <w:pPr>
              <w:pStyle w:val="Maintext"/>
              <w:jc w:val="center"/>
              <w:rPr>
                <w:sz w:val="16"/>
                <w:szCs w:val="16"/>
              </w:rPr>
            </w:pPr>
            <w:r>
              <w:rPr>
                <w:sz w:val="16"/>
                <w:szCs w:val="16"/>
              </w:rPr>
              <w:t>L</w:t>
            </w:r>
          </w:p>
        </w:tc>
      </w:tr>
    </w:tbl>
    <w:p w:rsidR="000D35C5" w:rsidRDefault="000D35C5" w:rsidP="000E3692">
      <w:pPr>
        <w:spacing w:line="240" w:lineRule="auto"/>
      </w:pPr>
      <w:r>
        <w:t>Additional Risk Assessments are in place for:</w:t>
      </w:r>
    </w:p>
    <w:p w:rsidR="000D35C5" w:rsidRDefault="000D35C5" w:rsidP="000E3692">
      <w:pPr>
        <w:spacing w:line="240" w:lineRule="auto"/>
      </w:pPr>
      <w:r>
        <w:t>•</w:t>
      </w:r>
      <w:r>
        <w:tab/>
      </w:r>
      <w:r w:rsidR="00D352F3">
        <w:t>Pregnant staff</w:t>
      </w:r>
    </w:p>
    <w:p w:rsidR="000D35C5" w:rsidRDefault="000D35C5" w:rsidP="000E3692">
      <w:pPr>
        <w:spacing w:line="240" w:lineRule="auto"/>
      </w:pPr>
      <w:r>
        <w:t>•</w:t>
      </w:r>
      <w:r>
        <w:tab/>
        <w:t>Individual risk assessments linked to supporting children with behavioural needs e.g. spitting</w:t>
      </w:r>
    </w:p>
    <w:p w:rsidR="000D35C5" w:rsidRDefault="000D35C5" w:rsidP="000E3692">
      <w:pPr>
        <w:spacing w:line="240" w:lineRule="auto"/>
      </w:pPr>
      <w:r>
        <w:t>•</w:t>
      </w:r>
      <w:r>
        <w:tab/>
        <w:t>Educational Visits</w:t>
      </w:r>
    </w:p>
    <w:sectPr w:rsidR="000D35C5" w:rsidSect="00270690">
      <w:headerReference w:type="default" r:id="rId13"/>
      <w:footerReference w:type="default" r:id="rId14"/>
      <w:head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281" w:rsidRDefault="000F4281" w:rsidP="00F71A09">
      <w:pPr>
        <w:spacing w:after="0" w:line="240" w:lineRule="auto"/>
      </w:pPr>
      <w:r>
        <w:separator/>
      </w:r>
    </w:p>
  </w:endnote>
  <w:endnote w:type="continuationSeparator" w:id="0">
    <w:p w:rsidR="000F4281" w:rsidRDefault="000F4281"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499415"/>
      <w:docPartObj>
        <w:docPartGallery w:val="Page Numbers (Bottom of Page)"/>
        <w:docPartUnique/>
      </w:docPartObj>
    </w:sdtPr>
    <w:sdtEndPr>
      <w:rPr>
        <w:color w:val="7F7F7F" w:themeColor="background1" w:themeShade="7F"/>
        <w:spacing w:val="60"/>
      </w:rPr>
    </w:sdtEndPr>
    <w:sdtContent>
      <w:p w:rsidR="000F4281" w:rsidRDefault="000F4281"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Pr="00D02F3C">
          <w:rPr>
            <w:noProof/>
            <w:szCs w:val="20"/>
          </w:rPr>
          <w:t>23</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281" w:rsidRPr="00F71A09" w:rsidRDefault="000F4281" w:rsidP="00F71A09">
      <w:pPr>
        <w:spacing w:after="0" w:line="240" w:lineRule="auto"/>
      </w:pPr>
      <w:r w:rsidRPr="00F71A09">
        <w:separator/>
      </w:r>
    </w:p>
  </w:footnote>
  <w:footnote w:type="continuationSeparator" w:id="0">
    <w:p w:rsidR="000F4281" w:rsidRDefault="000F4281"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81" w:rsidRPr="00770C24" w:rsidRDefault="000F4281" w:rsidP="002075A5">
    <w:pPr>
      <w:pStyle w:val="Header"/>
      <w:tabs>
        <w:tab w:val="clear" w:pos="4513"/>
        <w:tab w:val="left" w:pos="430"/>
        <w:tab w:val="left" w:pos="7868"/>
      </w:tabs>
      <w:jc w:val="right"/>
      <w:rPr>
        <w:rFonts w:cstheme="minorHAnsi"/>
      </w:rPr>
    </w:pPr>
    <w:r>
      <w:rPr>
        <w:noProof/>
        <w:lang w:eastAsia="en-GB"/>
      </w:rPr>
      <w:drawing>
        <wp:anchor distT="0" distB="0" distL="114300" distR="114300" simplePos="0" relativeHeight="251660288" behindDoc="1" locked="0" layoutInCell="1" allowOverlap="1" wp14:anchorId="3BCBC8A3">
          <wp:simplePos x="0" y="0"/>
          <wp:positionH relativeFrom="column">
            <wp:posOffset>-562293</wp:posOffset>
          </wp:positionH>
          <wp:positionV relativeFrom="paragraph">
            <wp:posOffset>-240665</wp:posOffset>
          </wp:positionV>
          <wp:extent cx="2289175" cy="695325"/>
          <wp:effectExtent l="0" t="0" r="0" b="9525"/>
          <wp:wrapTight wrapText="bothSides">
            <wp:wrapPolygon edited="0">
              <wp:start x="0" y="0"/>
              <wp:lineTo x="0" y="21304"/>
              <wp:lineTo x="21390" y="21304"/>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9175" cy="69532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lang w:eastAsia="en-GB"/>
      </w:rPr>
      <w:drawing>
        <wp:anchor distT="0" distB="0" distL="114300" distR="114300" simplePos="0" relativeHeight="251659264" behindDoc="1" locked="0" layoutInCell="1" allowOverlap="1" wp14:editId="710E86AA">
          <wp:simplePos x="0" y="0"/>
          <wp:positionH relativeFrom="column">
            <wp:posOffset>7679055</wp:posOffset>
          </wp:positionH>
          <wp:positionV relativeFrom="paragraph">
            <wp:posOffset>-298450</wp:posOffset>
          </wp:positionV>
          <wp:extent cx="1609725" cy="752475"/>
          <wp:effectExtent l="0" t="0" r="9525" b="9525"/>
          <wp:wrapTight wrapText="bothSides">
            <wp:wrapPolygon edited="0">
              <wp:start x="0" y="0"/>
              <wp:lineTo x="0" y="21327"/>
              <wp:lineTo x="21472" y="21327"/>
              <wp:lineTo x="21472" y="0"/>
              <wp:lineTo x="0" y="0"/>
            </wp:wrapPolygon>
          </wp:wrapTight>
          <wp:docPr id="2" name="Picture 2" descr="waterton-academy-trust-logo-standard-blue-n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ton-academy-trust-logo-standard-blue-noslogan"/>
                  <pic:cNvPicPr>
                    <a:picLocks noChangeAspect="1" noChangeArrowheads="1"/>
                  </pic:cNvPicPr>
                </pic:nvPicPr>
                <pic:blipFill>
                  <a:blip r:embed="rId2">
                    <a:extLst>
                      <a:ext uri="{28A0092B-C50C-407E-A947-70E740481C1C}">
                        <a14:useLocalDpi xmlns:a14="http://schemas.microsoft.com/office/drawing/2010/main" val="0"/>
                      </a:ext>
                    </a:extLst>
                  </a:blip>
                  <a:srcRect t="24344" b="28839"/>
                  <a:stretch>
                    <a:fillRect/>
                  </a:stretch>
                </pic:blipFill>
                <pic:spPr bwMode="auto">
                  <a:xfrm>
                    <a:off x="0" y="0"/>
                    <a:ext cx="1609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b/>
    </w:r>
    <w:r>
      <w:rPr>
        <w:rFonts w:cstheme="minorHAnsi"/>
      </w:rPr>
      <w:tab/>
    </w:r>
    <w:r>
      <w:rPr>
        <w:rFonts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81" w:rsidRPr="000F652F" w:rsidRDefault="000F4281" w:rsidP="000F652F">
    <w:pPr>
      <w:pStyle w:val="Header"/>
    </w:pPr>
    <w:r>
      <w:rPr>
        <w:noProof/>
        <w:lang w:eastAsia="en-GB"/>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5BA"/>
    <w:multiLevelType w:val="hybridMultilevel"/>
    <w:tmpl w:val="D270A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04D31"/>
    <w:multiLevelType w:val="hybridMultilevel"/>
    <w:tmpl w:val="337EF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33FBD"/>
    <w:multiLevelType w:val="hybridMultilevel"/>
    <w:tmpl w:val="FD16D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305CDA"/>
    <w:multiLevelType w:val="hybridMultilevel"/>
    <w:tmpl w:val="D93A1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1527C1"/>
    <w:multiLevelType w:val="hybridMultilevel"/>
    <w:tmpl w:val="958CA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3E3A70"/>
    <w:multiLevelType w:val="hybridMultilevel"/>
    <w:tmpl w:val="3618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C6457D"/>
    <w:multiLevelType w:val="hybridMultilevel"/>
    <w:tmpl w:val="2BEA2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6B6E3A"/>
    <w:multiLevelType w:val="hybridMultilevel"/>
    <w:tmpl w:val="E3283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21340A"/>
    <w:multiLevelType w:val="hybridMultilevel"/>
    <w:tmpl w:val="419A1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691CA8"/>
    <w:multiLevelType w:val="hybridMultilevel"/>
    <w:tmpl w:val="11AA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AA5862"/>
    <w:multiLevelType w:val="hybridMultilevel"/>
    <w:tmpl w:val="064CC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70853"/>
    <w:multiLevelType w:val="hybridMultilevel"/>
    <w:tmpl w:val="2FC8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F25A14"/>
    <w:multiLevelType w:val="hybridMultilevel"/>
    <w:tmpl w:val="0D9C8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4D7DB6"/>
    <w:multiLevelType w:val="hybridMultilevel"/>
    <w:tmpl w:val="12686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8C56E4"/>
    <w:multiLevelType w:val="hybridMultilevel"/>
    <w:tmpl w:val="40C89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0204E5"/>
    <w:multiLevelType w:val="hybridMultilevel"/>
    <w:tmpl w:val="D9E6E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447864"/>
    <w:multiLevelType w:val="hybridMultilevel"/>
    <w:tmpl w:val="AEE62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F138A4"/>
    <w:multiLevelType w:val="hybridMultilevel"/>
    <w:tmpl w:val="6F1E5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BB39B1"/>
    <w:multiLevelType w:val="hybridMultilevel"/>
    <w:tmpl w:val="F788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CC15D4"/>
    <w:multiLevelType w:val="hybridMultilevel"/>
    <w:tmpl w:val="2DBA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4FF7C79"/>
    <w:multiLevelType w:val="hybridMultilevel"/>
    <w:tmpl w:val="EF6CA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830E41"/>
    <w:multiLevelType w:val="hybridMultilevel"/>
    <w:tmpl w:val="0FF203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3D7F3E"/>
    <w:multiLevelType w:val="hybridMultilevel"/>
    <w:tmpl w:val="820EE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C4C2502"/>
    <w:multiLevelType w:val="hybridMultilevel"/>
    <w:tmpl w:val="DE44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843340"/>
    <w:multiLevelType w:val="hybridMultilevel"/>
    <w:tmpl w:val="AE70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5D0FD7"/>
    <w:multiLevelType w:val="hybridMultilevel"/>
    <w:tmpl w:val="CEBE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14B43F0"/>
    <w:multiLevelType w:val="hybridMultilevel"/>
    <w:tmpl w:val="181A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FE6C99"/>
    <w:multiLevelType w:val="hybridMultilevel"/>
    <w:tmpl w:val="FB604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61032A4"/>
    <w:multiLevelType w:val="hybridMultilevel"/>
    <w:tmpl w:val="0510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6FA49E5"/>
    <w:multiLevelType w:val="hybridMultilevel"/>
    <w:tmpl w:val="CDE42DAE"/>
    <w:lvl w:ilvl="0" w:tplc="DBE2E7CC">
      <w:start w:val="1"/>
      <w:numFmt w:val="bullet"/>
      <w:lvlText w:val=""/>
      <w:lvlJc w:val="left"/>
      <w:pPr>
        <w:ind w:left="397" w:hanging="227"/>
      </w:pPr>
      <w:rPr>
        <w:rFonts w:ascii="Symbol" w:hAnsi="Symbol" w:hint="default"/>
        <w:color w:val="EC008C"/>
      </w:rPr>
    </w:lvl>
    <w:lvl w:ilvl="1" w:tplc="08090003">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1" w15:restartNumberingAfterBreak="0">
    <w:nsid w:val="371A0C2A"/>
    <w:multiLevelType w:val="hybridMultilevel"/>
    <w:tmpl w:val="9ABA6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76A0E90"/>
    <w:multiLevelType w:val="hybridMultilevel"/>
    <w:tmpl w:val="CF74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BB0354"/>
    <w:multiLevelType w:val="hybridMultilevel"/>
    <w:tmpl w:val="C024D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DC617C1"/>
    <w:multiLevelType w:val="hybridMultilevel"/>
    <w:tmpl w:val="E5A4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F2062D3"/>
    <w:multiLevelType w:val="hybridMultilevel"/>
    <w:tmpl w:val="21563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F68287E"/>
    <w:multiLevelType w:val="hybridMultilevel"/>
    <w:tmpl w:val="35DE0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15D5124"/>
    <w:multiLevelType w:val="hybridMultilevel"/>
    <w:tmpl w:val="46CC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2E1F56"/>
    <w:multiLevelType w:val="hybridMultilevel"/>
    <w:tmpl w:val="BB6A5C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445413D8"/>
    <w:multiLevelType w:val="hybridMultilevel"/>
    <w:tmpl w:val="D5407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6F9792E"/>
    <w:multiLevelType w:val="hybridMultilevel"/>
    <w:tmpl w:val="5C6E6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B0F4116"/>
    <w:multiLevelType w:val="hybridMultilevel"/>
    <w:tmpl w:val="45E0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EE037C"/>
    <w:multiLevelType w:val="hybridMultilevel"/>
    <w:tmpl w:val="9176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09D6748"/>
    <w:multiLevelType w:val="hybridMultilevel"/>
    <w:tmpl w:val="189A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FE0319"/>
    <w:multiLevelType w:val="hybridMultilevel"/>
    <w:tmpl w:val="20D27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45D29E6"/>
    <w:multiLevelType w:val="hybridMultilevel"/>
    <w:tmpl w:val="41D60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6DE522B"/>
    <w:multiLevelType w:val="hybridMultilevel"/>
    <w:tmpl w:val="E0D86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8EF7F6A"/>
    <w:multiLevelType w:val="hybridMultilevel"/>
    <w:tmpl w:val="C5B8C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AB93604"/>
    <w:multiLevelType w:val="hybridMultilevel"/>
    <w:tmpl w:val="F666513C"/>
    <w:lvl w:ilvl="0" w:tplc="08090001">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49" w15:restartNumberingAfterBreak="0">
    <w:nsid w:val="5CC35DB2"/>
    <w:multiLevelType w:val="hybridMultilevel"/>
    <w:tmpl w:val="917CB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D6961DD"/>
    <w:multiLevelType w:val="hybridMultilevel"/>
    <w:tmpl w:val="3AF05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E470979"/>
    <w:multiLevelType w:val="hybridMultilevel"/>
    <w:tmpl w:val="24449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05A1E8C"/>
    <w:multiLevelType w:val="hybridMultilevel"/>
    <w:tmpl w:val="3C2A61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3" w15:restartNumberingAfterBreak="0">
    <w:nsid w:val="60BF3A69"/>
    <w:multiLevelType w:val="hybridMultilevel"/>
    <w:tmpl w:val="1AC20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BB4F3D"/>
    <w:multiLevelType w:val="hybridMultilevel"/>
    <w:tmpl w:val="1660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47D5D00"/>
    <w:multiLevelType w:val="hybridMultilevel"/>
    <w:tmpl w:val="2CDEB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4C77FF5"/>
    <w:multiLevelType w:val="hybridMultilevel"/>
    <w:tmpl w:val="6B6CA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6534E16"/>
    <w:multiLevelType w:val="hybridMultilevel"/>
    <w:tmpl w:val="BFE6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FBF2F06"/>
    <w:multiLevelType w:val="hybridMultilevel"/>
    <w:tmpl w:val="84C02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0344C3D"/>
    <w:multiLevelType w:val="hybridMultilevel"/>
    <w:tmpl w:val="0FE2A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19C3436"/>
    <w:multiLevelType w:val="hybridMultilevel"/>
    <w:tmpl w:val="6B66B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33047C3"/>
    <w:multiLevelType w:val="hybridMultilevel"/>
    <w:tmpl w:val="92AE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56619C1"/>
    <w:multiLevelType w:val="hybridMultilevel"/>
    <w:tmpl w:val="4BCC3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5EE08B3"/>
    <w:multiLevelType w:val="hybridMultilevel"/>
    <w:tmpl w:val="C1DA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60E5711"/>
    <w:multiLevelType w:val="hybridMultilevel"/>
    <w:tmpl w:val="CB1EB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99767DF"/>
    <w:multiLevelType w:val="hybridMultilevel"/>
    <w:tmpl w:val="ADAE9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B7F0548"/>
    <w:multiLevelType w:val="hybridMultilevel"/>
    <w:tmpl w:val="9F3A0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64"/>
  </w:num>
  <w:num w:numId="4">
    <w:abstractNumId w:val="42"/>
  </w:num>
  <w:num w:numId="5">
    <w:abstractNumId w:val="58"/>
  </w:num>
  <w:num w:numId="6">
    <w:abstractNumId w:val="21"/>
  </w:num>
  <w:num w:numId="7">
    <w:abstractNumId w:val="28"/>
  </w:num>
  <w:num w:numId="8">
    <w:abstractNumId w:val="3"/>
  </w:num>
  <w:num w:numId="9">
    <w:abstractNumId w:val="0"/>
  </w:num>
  <w:num w:numId="10">
    <w:abstractNumId w:val="49"/>
  </w:num>
  <w:num w:numId="11">
    <w:abstractNumId w:val="55"/>
  </w:num>
  <w:num w:numId="12">
    <w:abstractNumId w:val="23"/>
  </w:num>
  <w:num w:numId="13">
    <w:abstractNumId w:val="1"/>
  </w:num>
  <w:num w:numId="14">
    <w:abstractNumId w:val="50"/>
  </w:num>
  <w:num w:numId="15">
    <w:abstractNumId w:val="51"/>
  </w:num>
  <w:num w:numId="16">
    <w:abstractNumId w:val="6"/>
  </w:num>
  <w:num w:numId="17">
    <w:abstractNumId w:val="63"/>
  </w:num>
  <w:num w:numId="18">
    <w:abstractNumId w:val="19"/>
  </w:num>
  <w:num w:numId="19">
    <w:abstractNumId w:val="8"/>
  </w:num>
  <w:num w:numId="20">
    <w:abstractNumId w:val="15"/>
  </w:num>
  <w:num w:numId="21">
    <w:abstractNumId w:val="5"/>
  </w:num>
  <w:num w:numId="22">
    <w:abstractNumId w:val="10"/>
  </w:num>
  <w:num w:numId="23">
    <w:abstractNumId w:val="36"/>
  </w:num>
  <w:num w:numId="24">
    <w:abstractNumId w:val="33"/>
  </w:num>
  <w:num w:numId="25">
    <w:abstractNumId w:val="25"/>
  </w:num>
  <w:num w:numId="26">
    <w:abstractNumId w:val="46"/>
  </w:num>
  <w:num w:numId="27">
    <w:abstractNumId w:val="35"/>
  </w:num>
  <w:num w:numId="28">
    <w:abstractNumId w:val="9"/>
  </w:num>
  <w:num w:numId="29">
    <w:abstractNumId w:val="29"/>
  </w:num>
  <w:num w:numId="30">
    <w:abstractNumId w:val="60"/>
  </w:num>
  <w:num w:numId="31">
    <w:abstractNumId w:val="61"/>
  </w:num>
  <w:num w:numId="32">
    <w:abstractNumId w:val="4"/>
  </w:num>
  <w:num w:numId="33">
    <w:abstractNumId w:val="14"/>
  </w:num>
  <w:num w:numId="34">
    <w:abstractNumId w:val="31"/>
  </w:num>
  <w:num w:numId="35">
    <w:abstractNumId w:val="26"/>
  </w:num>
  <w:num w:numId="36">
    <w:abstractNumId w:val="40"/>
  </w:num>
  <w:num w:numId="37">
    <w:abstractNumId w:val="57"/>
  </w:num>
  <w:num w:numId="38">
    <w:abstractNumId w:val="47"/>
  </w:num>
  <w:num w:numId="39">
    <w:abstractNumId w:val="13"/>
  </w:num>
  <w:num w:numId="40">
    <w:abstractNumId w:val="24"/>
  </w:num>
  <w:num w:numId="41">
    <w:abstractNumId w:val="11"/>
  </w:num>
  <w:num w:numId="42">
    <w:abstractNumId w:val="65"/>
  </w:num>
  <w:num w:numId="43">
    <w:abstractNumId w:val="54"/>
  </w:num>
  <w:num w:numId="44">
    <w:abstractNumId w:val="17"/>
  </w:num>
  <w:num w:numId="45">
    <w:abstractNumId w:val="62"/>
  </w:num>
  <w:num w:numId="46">
    <w:abstractNumId w:val="59"/>
  </w:num>
  <w:num w:numId="47">
    <w:abstractNumId w:val="22"/>
  </w:num>
  <w:num w:numId="48">
    <w:abstractNumId w:val="56"/>
  </w:num>
  <w:num w:numId="49">
    <w:abstractNumId w:val="18"/>
  </w:num>
  <w:num w:numId="50">
    <w:abstractNumId w:val="2"/>
  </w:num>
  <w:num w:numId="51">
    <w:abstractNumId w:val="45"/>
  </w:num>
  <w:num w:numId="52">
    <w:abstractNumId w:val="7"/>
  </w:num>
  <w:num w:numId="53">
    <w:abstractNumId w:val="41"/>
  </w:num>
  <w:num w:numId="54">
    <w:abstractNumId w:val="44"/>
  </w:num>
  <w:num w:numId="55">
    <w:abstractNumId w:val="39"/>
  </w:num>
  <w:num w:numId="56">
    <w:abstractNumId w:val="12"/>
  </w:num>
  <w:num w:numId="57">
    <w:abstractNumId w:val="34"/>
  </w:num>
  <w:num w:numId="58">
    <w:abstractNumId w:val="37"/>
  </w:num>
  <w:num w:numId="59">
    <w:abstractNumId w:val="27"/>
  </w:num>
  <w:num w:numId="60">
    <w:abstractNumId w:val="38"/>
  </w:num>
  <w:num w:numId="61">
    <w:abstractNumId w:val="52"/>
  </w:num>
  <w:num w:numId="62">
    <w:abstractNumId w:val="43"/>
  </w:num>
  <w:num w:numId="63">
    <w:abstractNumId w:val="32"/>
  </w:num>
  <w:num w:numId="64">
    <w:abstractNumId w:val="48"/>
  </w:num>
  <w:num w:numId="65">
    <w:abstractNumId w:val="66"/>
  </w:num>
  <w:num w:numId="66">
    <w:abstractNumId w:val="53"/>
  </w:num>
  <w:num w:numId="67">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73B0"/>
    <w:rsid w:val="00014FEA"/>
    <w:rsid w:val="0001691A"/>
    <w:rsid w:val="00023FDC"/>
    <w:rsid w:val="0002463A"/>
    <w:rsid w:val="00035745"/>
    <w:rsid w:val="000359DF"/>
    <w:rsid w:val="00036169"/>
    <w:rsid w:val="00036DB8"/>
    <w:rsid w:val="00043C9D"/>
    <w:rsid w:val="000544A5"/>
    <w:rsid w:val="00055C06"/>
    <w:rsid w:val="000561D5"/>
    <w:rsid w:val="00062661"/>
    <w:rsid w:val="00073863"/>
    <w:rsid w:val="0007496B"/>
    <w:rsid w:val="0007599E"/>
    <w:rsid w:val="00082902"/>
    <w:rsid w:val="000854A1"/>
    <w:rsid w:val="00095F97"/>
    <w:rsid w:val="000974A3"/>
    <w:rsid w:val="000A04B3"/>
    <w:rsid w:val="000B0372"/>
    <w:rsid w:val="000B13FE"/>
    <w:rsid w:val="000B3460"/>
    <w:rsid w:val="000B6B90"/>
    <w:rsid w:val="000B71C3"/>
    <w:rsid w:val="000C4E6B"/>
    <w:rsid w:val="000D1CFE"/>
    <w:rsid w:val="000D262A"/>
    <w:rsid w:val="000D3021"/>
    <w:rsid w:val="000D35C5"/>
    <w:rsid w:val="000D581E"/>
    <w:rsid w:val="000E3692"/>
    <w:rsid w:val="000E7843"/>
    <w:rsid w:val="000F02DE"/>
    <w:rsid w:val="000F097D"/>
    <w:rsid w:val="000F2027"/>
    <w:rsid w:val="000F4281"/>
    <w:rsid w:val="000F4D78"/>
    <w:rsid w:val="000F5221"/>
    <w:rsid w:val="000F652F"/>
    <w:rsid w:val="000F6CAA"/>
    <w:rsid w:val="000F7B7F"/>
    <w:rsid w:val="0010354C"/>
    <w:rsid w:val="00110EF8"/>
    <w:rsid w:val="00111105"/>
    <w:rsid w:val="00112D73"/>
    <w:rsid w:val="00113808"/>
    <w:rsid w:val="00116CA3"/>
    <w:rsid w:val="001227DE"/>
    <w:rsid w:val="00124AE5"/>
    <w:rsid w:val="001337A3"/>
    <w:rsid w:val="00147C73"/>
    <w:rsid w:val="00151DC1"/>
    <w:rsid w:val="001555E0"/>
    <w:rsid w:val="00157EA9"/>
    <w:rsid w:val="00165523"/>
    <w:rsid w:val="00171037"/>
    <w:rsid w:val="001712FA"/>
    <w:rsid w:val="00171883"/>
    <w:rsid w:val="00172DF6"/>
    <w:rsid w:val="00175C5A"/>
    <w:rsid w:val="001918D0"/>
    <w:rsid w:val="001A1C9E"/>
    <w:rsid w:val="001A77E2"/>
    <w:rsid w:val="001B3F78"/>
    <w:rsid w:val="001B4873"/>
    <w:rsid w:val="001B6926"/>
    <w:rsid w:val="001C0E6E"/>
    <w:rsid w:val="001D6E32"/>
    <w:rsid w:val="001D7011"/>
    <w:rsid w:val="001F026B"/>
    <w:rsid w:val="001F4797"/>
    <w:rsid w:val="001F7BE1"/>
    <w:rsid w:val="0020037C"/>
    <w:rsid w:val="00200F30"/>
    <w:rsid w:val="00202E2A"/>
    <w:rsid w:val="002075A5"/>
    <w:rsid w:val="00215471"/>
    <w:rsid w:val="00216CC9"/>
    <w:rsid w:val="00220299"/>
    <w:rsid w:val="002234F1"/>
    <w:rsid w:val="00223C80"/>
    <w:rsid w:val="00230E71"/>
    <w:rsid w:val="00231325"/>
    <w:rsid w:val="00232657"/>
    <w:rsid w:val="0023587B"/>
    <w:rsid w:val="00236B61"/>
    <w:rsid w:val="00242E2E"/>
    <w:rsid w:val="00244F57"/>
    <w:rsid w:val="00250994"/>
    <w:rsid w:val="0025223E"/>
    <w:rsid w:val="00264F46"/>
    <w:rsid w:val="00265388"/>
    <w:rsid w:val="002701CB"/>
    <w:rsid w:val="00270690"/>
    <w:rsid w:val="00270ED8"/>
    <w:rsid w:val="00274D93"/>
    <w:rsid w:val="00275F95"/>
    <w:rsid w:val="002814F8"/>
    <w:rsid w:val="00282302"/>
    <w:rsid w:val="0028589C"/>
    <w:rsid w:val="00286CE4"/>
    <w:rsid w:val="002923CF"/>
    <w:rsid w:val="002930B6"/>
    <w:rsid w:val="0029369E"/>
    <w:rsid w:val="002940EF"/>
    <w:rsid w:val="002A21BF"/>
    <w:rsid w:val="002A2CAF"/>
    <w:rsid w:val="002A3133"/>
    <w:rsid w:val="002A452E"/>
    <w:rsid w:val="002A507B"/>
    <w:rsid w:val="002A76A2"/>
    <w:rsid w:val="002B4219"/>
    <w:rsid w:val="002B4267"/>
    <w:rsid w:val="002B45B9"/>
    <w:rsid w:val="002B465A"/>
    <w:rsid w:val="002C21B3"/>
    <w:rsid w:val="002C4802"/>
    <w:rsid w:val="002C67D7"/>
    <w:rsid w:val="002C6F25"/>
    <w:rsid w:val="002C70DD"/>
    <w:rsid w:val="002E062F"/>
    <w:rsid w:val="002E4991"/>
    <w:rsid w:val="002F2315"/>
    <w:rsid w:val="002F7470"/>
    <w:rsid w:val="003001D1"/>
    <w:rsid w:val="00312DF3"/>
    <w:rsid w:val="00327925"/>
    <w:rsid w:val="00331A75"/>
    <w:rsid w:val="00332989"/>
    <w:rsid w:val="003340C3"/>
    <w:rsid w:val="00341BF2"/>
    <w:rsid w:val="00341E45"/>
    <w:rsid w:val="00346B5F"/>
    <w:rsid w:val="00351E47"/>
    <w:rsid w:val="00361600"/>
    <w:rsid w:val="00367F35"/>
    <w:rsid w:val="00377113"/>
    <w:rsid w:val="00383B82"/>
    <w:rsid w:val="003845A6"/>
    <w:rsid w:val="00384AC5"/>
    <w:rsid w:val="003851B9"/>
    <w:rsid w:val="003854AD"/>
    <w:rsid w:val="003857E2"/>
    <w:rsid w:val="0039073F"/>
    <w:rsid w:val="003913A4"/>
    <w:rsid w:val="003A1A42"/>
    <w:rsid w:val="003A2678"/>
    <w:rsid w:val="003A4223"/>
    <w:rsid w:val="003B43D1"/>
    <w:rsid w:val="003B4B6C"/>
    <w:rsid w:val="003B60D9"/>
    <w:rsid w:val="003C11C5"/>
    <w:rsid w:val="003C11D5"/>
    <w:rsid w:val="003C2A0D"/>
    <w:rsid w:val="003C3E26"/>
    <w:rsid w:val="003C51BD"/>
    <w:rsid w:val="003D0312"/>
    <w:rsid w:val="003D0411"/>
    <w:rsid w:val="003D17EB"/>
    <w:rsid w:val="003D46D2"/>
    <w:rsid w:val="003D5922"/>
    <w:rsid w:val="003D6D0C"/>
    <w:rsid w:val="003E16DA"/>
    <w:rsid w:val="003F208B"/>
    <w:rsid w:val="00407070"/>
    <w:rsid w:val="004100D5"/>
    <w:rsid w:val="00412254"/>
    <w:rsid w:val="00414CE2"/>
    <w:rsid w:val="00422656"/>
    <w:rsid w:val="004241B2"/>
    <w:rsid w:val="00427040"/>
    <w:rsid w:val="004279B8"/>
    <w:rsid w:val="0043412A"/>
    <w:rsid w:val="004465D3"/>
    <w:rsid w:val="004465FC"/>
    <w:rsid w:val="00447DCB"/>
    <w:rsid w:val="004515F6"/>
    <w:rsid w:val="00451C80"/>
    <w:rsid w:val="00452EB1"/>
    <w:rsid w:val="00454A34"/>
    <w:rsid w:val="004574F1"/>
    <w:rsid w:val="00465D65"/>
    <w:rsid w:val="004675AA"/>
    <w:rsid w:val="00467848"/>
    <w:rsid w:val="00470F56"/>
    <w:rsid w:val="00472593"/>
    <w:rsid w:val="00473011"/>
    <w:rsid w:val="00474A8B"/>
    <w:rsid w:val="0047540E"/>
    <w:rsid w:val="004834DB"/>
    <w:rsid w:val="004849B1"/>
    <w:rsid w:val="00485474"/>
    <w:rsid w:val="00487703"/>
    <w:rsid w:val="0048795B"/>
    <w:rsid w:val="004911AF"/>
    <w:rsid w:val="00491745"/>
    <w:rsid w:val="00497F40"/>
    <w:rsid w:val="004A2326"/>
    <w:rsid w:val="004A7811"/>
    <w:rsid w:val="004B12D5"/>
    <w:rsid w:val="004B1E56"/>
    <w:rsid w:val="004B738F"/>
    <w:rsid w:val="004C0C57"/>
    <w:rsid w:val="004C1FB9"/>
    <w:rsid w:val="004C58C3"/>
    <w:rsid w:val="004D0457"/>
    <w:rsid w:val="004D1AA0"/>
    <w:rsid w:val="004D2E60"/>
    <w:rsid w:val="004F5550"/>
    <w:rsid w:val="004F5F7D"/>
    <w:rsid w:val="004F60D6"/>
    <w:rsid w:val="00503463"/>
    <w:rsid w:val="00504CEA"/>
    <w:rsid w:val="00507DD9"/>
    <w:rsid w:val="005138A3"/>
    <w:rsid w:val="00515D16"/>
    <w:rsid w:val="005234F8"/>
    <w:rsid w:val="00523794"/>
    <w:rsid w:val="005248B3"/>
    <w:rsid w:val="00525003"/>
    <w:rsid w:val="005252CA"/>
    <w:rsid w:val="0053229A"/>
    <w:rsid w:val="00544ADD"/>
    <w:rsid w:val="005530AE"/>
    <w:rsid w:val="00564584"/>
    <w:rsid w:val="00565B7A"/>
    <w:rsid w:val="00566D61"/>
    <w:rsid w:val="00567255"/>
    <w:rsid w:val="00570DCD"/>
    <w:rsid w:val="005730E8"/>
    <w:rsid w:val="005810F3"/>
    <w:rsid w:val="0058138D"/>
    <w:rsid w:val="00583075"/>
    <w:rsid w:val="005906EA"/>
    <w:rsid w:val="0059156D"/>
    <w:rsid w:val="005A2470"/>
    <w:rsid w:val="005A459A"/>
    <w:rsid w:val="005A4698"/>
    <w:rsid w:val="005A565C"/>
    <w:rsid w:val="005A79DA"/>
    <w:rsid w:val="005B008D"/>
    <w:rsid w:val="005B16AD"/>
    <w:rsid w:val="005B4E2C"/>
    <w:rsid w:val="005D3EAC"/>
    <w:rsid w:val="005D6583"/>
    <w:rsid w:val="005D75E9"/>
    <w:rsid w:val="005E4B81"/>
    <w:rsid w:val="005E757D"/>
    <w:rsid w:val="005F155A"/>
    <w:rsid w:val="005F5025"/>
    <w:rsid w:val="006023D6"/>
    <w:rsid w:val="006052FA"/>
    <w:rsid w:val="006227D2"/>
    <w:rsid w:val="00622E9A"/>
    <w:rsid w:val="00625BDC"/>
    <w:rsid w:val="00634DDC"/>
    <w:rsid w:val="0064058D"/>
    <w:rsid w:val="00641A56"/>
    <w:rsid w:val="006579FF"/>
    <w:rsid w:val="00660504"/>
    <w:rsid w:val="00660726"/>
    <w:rsid w:val="006632B4"/>
    <w:rsid w:val="006672F9"/>
    <w:rsid w:val="00675285"/>
    <w:rsid w:val="006851E9"/>
    <w:rsid w:val="006964F0"/>
    <w:rsid w:val="006A33E6"/>
    <w:rsid w:val="006B1ABA"/>
    <w:rsid w:val="006C3C84"/>
    <w:rsid w:val="006D289C"/>
    <w:rsid w:val="006D2E93"/>
    <w:rsid w:val="006D543C"/>
    <w:rsid w:val="006E67DE"/>
    <w:rsid w:val="006F1187"/>
    <w:rsid w:val="006F2857"/>
    <w:rsid w:val="006F31A8"/>
    <w:rsid w:val="006F4D7B"/>
    <w:rsid w:val="00702BF1"/>
    <w:rsid w:val="007076B3"/>
    <w:rsid w:val="0071194A"/>
    <w:rsid w:val="007164AA"/>
    <w:rsid w:val="00720082"/>
    <w:rsid w:val="00720A2E"/>
    <w:rsid w:val="00721F3C"/>
    <w:rsid w:val="007271D3"/>
    <w:rsid w:val="00735BB0"/>
    <w:rsid w:val="007435E2"/>
    <w:rsid w:val="00746111"/>
    <w:rsid w:val="00753CB3"/>
    <w:rsid w:val="00755656"/>
    <w:rsid w:val="007561FF"/>
    <w:rsid w:val="00777036"/>
    <w:rsid w:val="0078220A"/>
    <w:rsid w:val="00782A27"/>
    <w:rsid w:val="00783B44"/>
    <w:rsid w:val="00787CEE"/>
    <w:rsid w:val="0079619C"/>
    <w:rsid w:val="00797844"/>
    <w:rsid w:val="007A46B6"/>
    <w:rsid w:val="007A5BAF"/>
    <w:rsid w:val="007B6DB0"/>
    <w:rsid w:val="007C0224"/>
    <w:rsid w:val="007C25FB"/>
    <w:rsid w:val="007C595E"/>
    <w:rsid w:val="007C6562"/>
    <w:rsid w:val="007D3589"/>
    <w:rsid w:val="007D3899"/>
    <w:rsid w:val="007E5F37"/>
    <w:rsid w:val="007E5F56"/>
    <w:rsid w:val="007E78CB"/>
    <w:rsid w:val="007F102C"/>
    <w:rsid w:val="007F1A37"/>
    <w:rsid w:val="007F1F2B"/>
    <w:rsid w:val="007F3F85"/>
    <w:rsid w:val="007F515F"/>
    <w:rsid w:val="00801401"/>
    <w:rsid w:val="0080172A"/>
    <w:rsid w:val="008103EC"/>
    <w:rsid w:val="008107C4"/>
    <w:rsid w:val="00810BE4"/>
    <w:rsid w:val="0081441B"/>
    <w:rsid w:val="0081480E"/>
    <w:rsid w:val="00814AF9"/>
    <w:rsid w:val="00822F7B"/>
    <w:rsid w:val="008233DE"/>
    <w:rsid w:val="00824128"/>
    <w:rsid w:val="00830FA2"/>
    <w:rsid w:val="00830FDE"/>
    <w:rsid w:val="00835B3E"/>
    <w:rsid w:val="00835E43"/>
    <w:rsid w:val="00842D69"/>
    <w:rsid w:val="00863B4A"/>
    <w:rsid w:val="008662FB"/>
    <w:rsid w:val="0086662F"/>
    <w:rsid w:val="008731F9"/>
    <w:rsid w:val="00873B39"/>
    <w:rsid w:val="00873EC0"/>
    <w:rsid w:val="00875536"/>
    <w:rsid w:val="00875D79"/>
    <w:rsid w:val="008805E8"/>
    <w:rsid w:val="008809F8"/>
    <w:rsid w:val="00883EDF"/>
    <w:rsid w:val="00886790"/>
    <w:rsid w:val="008870ED"/>
    <w:rsid w:val="008906B2"/>
    <w:rsid w:val="008911DC"/>
    <w:rsid w:val="00891540"/>
    <w:rsid w:val="008969FA"/>
    <w:rsid w:val="008D0E06"/>
    <w:rsid w:val="008D39DA"/>
    <w:rsid w:val="008D5E35"/>
    <w:rsid w:val="008D66F7"/>
    <w:rsid w:val="008E136E"/>
    <w:rsid w:val="008E2155"/>
    <w:rsid w:val="008E394F"/>
    <w:rsid w:val="008F2E4E"/>
    <w:rsid w:val="008F6CD7"/>
    <w:rsid w:val="008F6D09"/>
    <w:rsid w:val="00900EB1"/>
    <w:rsid w:val="009056B9"/>
    <w:rsid w:val="0090686C"/>
    <w:rsid w:val="009074EB"/>
    <w:rsid w:val="00911903"/>
    <w:rsid w:val="0092180F"/>
    <w:rsid w:val="00924872"/>
    <w:rsid w:val="009306DA"/>
    <w:rsid w:val="0093482C"/>
    <w:rsid w:val="00935400"/>
    <w:rsid w:val="00943E12"/>
    <w:rsid w:val="00947A3F"/>
    <w:rsid w:val="009510AB"/>
    <w:rsid w:val="00951F71"/>
    <w:rsid w:val="00952274"/>
    <w:rsid w:val="00966933"/>
    <w:rsid w:val="00971051"/>
    <w:rsid w:val="009724BB"/>
    <w:rsid w:val="009728A3"/>
    <w:rsid w:val="009730D7"/>
    <w:rsid w:val="009759DC"/>
    <w:rsid w:val="00985111"/>
    <w:rsid w:val="009867B2"/>
    <w:rsid w:val="0099382F"/>
    <w:rsid w:val="00993BC5"/>
    <w:rsid w:val="00994454"/>
    <w:rsid w:val="009B3B14"/>
    <w:rsid w:val="009B5E75"/>
    <w:rsid w:val="009C0E76"/>
    <w:rsid w:val="009C59E9"/>
    <w:rsid w:val="009C6AF2"/>
    <w:rsid w:val="009C6C40"/>
    <w:rsid w:val="009D09BF"/>
    <w:rsid w:val="009D4564"/>
    <w:rsid w:val="009E15FC"/>
    <w:rsid w:val="009E17C9"/>
    <w:rsid w:val="009E28D4"/>
    <w:rsid w:val="009E5ADC"/>
    <w:rsid w:val="009F7779"/>
    <w:rsid w:val="00A0384B"/>
    <w:rsid w:val="00A0714D"/>
    <w:rsid w:val="00A17C0B"/>
    <w:rsid w:val="00A20369"/>
    <w:rsid w:val="00A227B5"/>
    <w:rsid w:val="00A24B5F"/>
    <w:rsid w:val="00A418E5"/>
    <w:rsid w:val="00A54313"/>
    <w:rsid w:val="00A57BD6"/>
    <w:rsid w:val="00A618C1"/>
    <w:rsid w:val="00A63D30"/>
    <w:rsid w:val="00A67EFB"/>
    <w:rsid w:val="00A748CE"/>
    <w:rsid w:val="00A83A14"/>
    <w:rsid w:val="00A8747D"/>
    <w:rsid w:val="00A93381"/>
    <w:rsid w:val="00A9556B"/>
    <w:rsid w:val="00AA7611"/>
    <w:rsid w:val="00AC18D1"/>
    <w:rsid w:val="00AD0FAD"/>
    <w:rsid w:val="00AD2170"/>
    <w:rsid w:val="00AD34F8"/>
    <w:rsid w:val="00AD43D6"/>
    <w:rsid w:val="00AD5350"/>
    <w:rsid w:val="00AD5E9E"/>
    <w:rsid w:val="00AE5568"/>
    <w:rsid w:val="00AE5E2C"/>
    <w:rsid w:val="00AE7F34"/>
    <w:rsid w:val="00AF102C"/>
    <w:rsid w:val="00AF121E"/>
    <w:rsid w:val="00AF2303"/>
    <w:rsid w:val="00AF296E"/>
    <w:rsid w:val="00AF4A62"/>
    <w:rsid w:val="00AF7FAF"/>
    <w:rsid w:val="00B055A6"/>
    <w:rsid w:val="00B14494"/>
    <w:rsid w:val="00B2113E"/>
    <w:rsid w:val="00B327D6"/>
    <w:rsid w:val="00B37703"/>
    <w:rsid w:val="00B40291"/>
    <w:rsid w:val="00B43EC4"/>
    <w:rsid w:val="00B510E7"/>
    <w:rsid w:val="00B55A99"/>
    <w:rsid w:val="00B56F44"/>
    <w:rsid w:val="00B61FD2"/>
    <w:rsid w:val="00B6270F"/>
    <w:rsid w:val="00B67F98"/>
    <w:rsid w:val="00B86CAE"/>
    <w:rsid w:val="00B93727"/>
    <w:rsid w:val="00B93A1E"/>
    <w:rsid w:val="00B95E31"/>
    <w:rsid w:val="00B96597"/>
    <w:rsid w:val="00B97727"/>
    <w:rsid w:val="00B97F6C"/>
    <w:rsid w:val="00BA0568"/>
    <w:rsid w:val="00BA1703"/>
    <w:rsid w:val="00BB0DFE"/>
    <w:rsid w:val="00BC11C4"/>
    <w:rsid w:val="00BC3815"/>
    <w:rsid w:val="00BC3EEC"/>
    <w:rsid w:val="00BC7E1F"/>
    <w:rsid w:val="00BD7F00"/>
    <w:rsid w:val="00BE0742"/>
    <w:rsid w:val="00BE214E"/>
    <w:rsid w:val="00BE446F"/>
    <w:rsid w:val="00BE6612"/>
    <w:rsid w:val="00BF2E26"/>
    <w:rsid w:val="00BF40EB"/>
    <w:rsid w:val="00BF5649"/>
    <w:rsid w:val="00BF7E77"/>
    <w:rsid w:val="00C0094A"/>
    <w:rsid w:val="00C02D02"/>
    <w:rsid w:val="00C05C68"/>
    <w:rsid w:val="00C07806"/>
    <w:rsid w:val="00C1281F"/>
    <w:rsid w:val="00C1287D"/>
    <w:rsid w:val="00C16689"/>
    <w:rsid w:val="00C2048A"/>
    <w:rsid w:val="00C22310"/>
    <w:rsid w:val="00C22D72"/>
    <w:rsid w:val="00C30BA7"/>
    <w:rsid w:val="00C343A1"/>
    <w:rsid w:val="00C42E0B"/>
    <w:rsid w:val="00C42E1F"/>
    <w:rsid w:val="00C452C2"/>
    <w:rsid w:val="00C45D10"/>
    <w:rsid w:val="00C50557"/>
    <w:rsid w:val="00C51476"/>
    <w:rsid w:val="00C77146"/>
    <w:rsid w:val="00C77DFC"/>
    <w:rsid w:val="00C82D9D"/>
    <w:rsid w:val="00C82DDE"/>
    <w:rsid w:val="00C87128"/>
    <w:rsid w:val="00C931E8"/>
    <w:rsid w:val="00C95732"/>
    <w:rsid w:val="00CA0C8A"/>
    <w:rsid w:val="00CA0CB9"/>
    <w:rsid w:val="00CA223D"/>
    <w:rsid w:val="00CA6362"/>
    <w:rsid w:val="00CA6F33"/>
    <w:rsid w:val="00CB1181"/>
    <w:rsid w:val="00CB1C7B"/>
    <w:rsid w:val="00CB60D2"/>
    <w:rsid w:val="00CC2B59"/>
    <w:rsid w:val="00CC2B92"/>
    <w:rsid w:val="00CC4794"/>
    <w:rsid w:val="00CC47BA"/>
    <w:rsid w:val="00CD0BB1"/>
    <w:rsid w:val="00CD12F4"/>
    <w:rsid w:val="00CD1943"/>
    <w:rsid w:val="00CD5CD4"/>
    <w:rsid w:val="00CE0455"/>
    <w:rsid w:val="00CE50F1"/>
    <w:rsid w:val="00CE5B02"/>
    <w:rsid w:val="00CE65AA"/>
    <w:rsid w:val="00CF6BA0"/>
    <w:rsid w:val="00D0078A"/>
    <w:rsid w:val="00D02F3C"/>
    <w:rsid w:val="00D03D8C"/>
    <w:rsid w:val="00D04C9F"/>
    <w:rsid w:val="00D1043C"/>
    <w:rsid w:val="00D13191"/>
    <w:rsid w:val="00D149C6"/>
    <w:rsid w:val="00D14ECF"/>
    <w:rsid w:val="00D16CB0"/>
    <w:rsid w:val="00D31F0C"/>
    <w:rsid w:val="00D352F3"/>
    <w:rsid w:val="00D422D6"/>
    <w:rsid w:val="00D42320"/>
    <w:rsid w:val="00D44C41"/>
    <w:rsid w:val="00D456C8"/>
    <w:rsid w:val="00D465DB"/>
    <w:rsid w:val="00D504A5"/>
    <w:rsid w:val="00D50E2C"/>
    <w:rsid w:val="00D52E80"/>
    <w:rsid w:val="00D55175"/>
    <w:rsid w:val="00D55275"/>
    <w:rsid w:val="00D5733A"/>
    <w:rsid w:val="00D6372B"/>
    <w:rsid w:val="00D64DD9"/>
    <w:rsid w:val="00D70867"/>
    <w:rsid w:val="00D764EF"/>
    <w:rsid w:val="00D76BB0"/>
    <w:rsid w:val="00D814E6"/>
    <w:rsid w:val="00D8255C"/>
    <w:rsid w:val="00D83F10"/>
    <w:rsid w:val="00D861BA"/>
    <w:rsid w:val="00D87F7B"/>
    <w:rsid w:val="00D917D7"/>
    <w:rsid w:val="00D9524F"/>
    <w:rsid w:val="00DA0627"/>
    <w:rsid w:val="00DA1499"/>
    <w:rsid w:val="00DA3304"/>
    <w:rsid w:val="00DA6C0F"/>
    <w:rsid w:val="00DA7469"/>
    <w:rsid w:val="00DB32D9"/>
    <w:rsid w:val="00DB3F8D"/>
    <w:rsid w:val="00DB43DE"/>
    <w:rsid w:val="00DB47A3"/>
    <w:rsid w:val="00DB6085"/>
    <w:rsid w:val="00DC3312"/>
    <w:rsid w:val="00DC42E4"/>
    <w:rsid w:val="00DC5F8D"/>
    <w:rsid w:val="00DC604A"/>
    <w:rsid w:val="00DC7EBE"/>
    <w:rsid w:val="00DD0D46"/>
    <w:rsid w:val="00DD427B"/>
    <w:rsid w:val="00DF28DB"/>
    <w:rsid w:val="00E03301"/>
    <w:rsid w:val="00E0580F"/>
    <w:rsid w:val="00E1100D"/>
    <w:rsid w:val="00E11A9E"/>
    <w:rsid w:val="00E163E7"/>
    <w:rsid w:val="00E22157"/>
    <w:rsid w:val="00E22F6E"/>
    <w:rsid w:val="00E24DD5"/>
    <w:rsid w:val="00E36C8B"/>
    <w:rsid w:val="00E36E39"/>
    <w:rsid w:val="00E40464"/>
    <w:rsid w:val="00E45234"/>
    <w:rsid w:val="00E45C4B"/>
    <w:rsid w:val="00E46660"/>
    <w:rsid w:val="00E46C3B"/>
    <w:rsid w:val="00E478C7"/>
    <w:rsid w:val="00E50510"/>
    <w:rsid w:val="00E519BF"/>
    <w:rsid w:val="00E601F3"/>
    <w:rsid w:val="00E64920"/>
    <w:rsid w:val="00E65705"/>
    <w:rsid w:val="00E66D68"/>
    <w:rsid w:val="00E67692"/>
    <w:rsid w:val="00E7231B"/>
    <w:rsid w:val="00E734C0"/>
    <w:rsid w:val="00E7537E"/>
    <w:rsid w:val="00E75B2C"/>
    <w:rsid w:val="00E76279"/>
    <w:rsid w:val="00E77E49"/>
    <w:rsid w:val="00E841F0"/>
    <w:rsid w:val="00E91C67"/>
    <w:rsid w:val="00E92BFE"/>
    <w:rsid w:val="00EA5949"/>
    <w:rsid w:val="00EC62BC"/>
    <w:rsid w:val="00EC74A0"/>
    <w:rsid w:val="00ED01A4"/>
    <w:rsid w:val="00ED297E"/>
    <w:rsid w:val="00ED5AF2"/>
    <w:rsid w:val="00ED7CDA"/>
    <w:rsid w:val="00EE0FA3"/>
    <w:rsid w:val="00EE14B0"/>
    <w:rsid w:val="00EE5541"/>
    <w:rsid w:val="00EF08BD"/>
    <w:rsid w:val="00EF237B"/>
    <w:rsid w:val="00EF31F7"/>
    <w:rsid w:val="00F10ACA"/>
    <w:rsid w:val="00F12D6D"/>
    <w:rsid w:val="00F14457"/>
    <w:rsid w:val="00F167B9"/>
    <w:rsid w:val="00F271A1"/>
    <w:rsid w:val="00F32DD4"/>
    <w:rsid w:val="00F33284"/>
    <w:rsid w:val="00F35A39"/>
    <w:rsid w:val="00F3604F"/>
    <w:rsid w:val="00F436C1"/>
    <w:rsid w:val="00F46DF2"/>
    <w:rsid w:val="00F5067E"/>
    <w:rsid w:val="00F5379A"/>
    <w:rsid w:val="00F5787A"/>
    <w:rsid w:val="00F6463B"/>
    <w:rsid w:val="00F70A2E"/>
    <w:rsid w:val="00F71A09"/>
    <w:rsid w:val="00F72959"/>
    <w:rsid w:val="00F733D1"/>
    <w:rsid w:val="00F74953"/>
    <w:rsid w:val="00F82B33"/>
    <w:rsid w:val="00F83C43"/>
    <w:rsid w:val="00F840D0"/>
    <w:rsid w:val="00F86F41"/>
    <w:rsid w:val="00F876D1"/>
    <w:rsid w:val="00F91BEF"/>
    <w:rsid w:val="00F92ED9"/>
    <w:rsid w:val="00F935FB"/>
    <w:rsid w:val="00F96F4B"/>
    <w:rsid w:val="00F97F4C"/>
    <w:rsid w:val="00FA095D"/>
    <w:rsid w:val="00FA1B72"/>
    <w:rsid w:val="00FA40BA"/>
    <w:rsid w:val="00FA58B9"/>
    <w:rsid w:val="00FB5007"/>
    <w:rsid w:val="00FB5041"/>
    <w:rsid w:val="00FB6DB9"/>
    <w:rsid w:val="00FC79C5"/>
    <w:rsid w:val="00FD00CB"/>
    <w:rsid w:val="00FD0BB4"/>
    <w:rsid w:val="00FE46D0"/>
    <w:rsid w:val="00FE4FE5"/>
    <w:rsid w:val="00FE672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49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UnresolvedMention2">
    <w:name w:val="Unresolved Mention2"/>
    <w:basedOn w:val="DefaultParagraphFont"/>
    <w:uiPriority w:val="99"/>
    <w:semiHidden/>
    <w:unhideWhenUsed/>
    <w:rsid w:val="00E45C4B"/>
    <w:rPr>
      <w:color w:val="605E5C"/>
      <w:shd w:val="clear" w:color="auto" w:fill="E1DFDD"/>
    </w:rPr>
  </w:style>
  <w:style w:type="character" w:styleId="UnresolvedMention">
    <w:name w:val="Unresolved Mention"/>
    <w:basedOn w:val="DefaultParagraphFont"/>
    <w:uiPriority w:val="99"/>
    <w:semiHidden/>
    <w:unhideWhenUsed/>
    <w:rsid w:val="00A63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561015925">
      <w:bodyDiv w:val="1"/>
      <w:marLeft w:val="0"/>
      <w:marRight w:val="0"/>
      <w:marTop w:val="0"/>
      <w:marBottom w:val="0"/>
      <w:divBdr>
        <w:top w:val="none" w:sz="0" w:space="0" w:color="auto"/>
        <w:left w:val="none" w:sz="0" w:space="0" w:color="auto"/>
        <w:bottom w:val="none" w:sz="0" w:space="0" w:color="auto"/>
        <w:right w:val="none" w:sz="0" w:space="0" w:color="auto"/>
      </w:divBdr>
      <w:divsChild>
        <w:div w:id="1288243369">
          <w:marLeft w:val="0"/>
          <w:marRight w:val="0"/>
          <w:marTop w:val="0"/>
          <w:marBottom w:val="0"/>
          <w:divBdr>
            <w:top w:val="none" w:sz="0" w:space="0" w:color="auto"/>
            <w:left w:val="none" w:sz="0" w:space="0" w:color="auto"/>
            <w:bottom w:val="none" w:sz="0" w:space="0" w:color="auto"/>
            <w:right w:val="none" w:sz="0" w:space="0" w:color="auto"/>
          </w:divBdr>
        </w:div>
        <w:div w:id="983004235">
          <w:marLeft w:val="0"/>
          <w:marRight w:val="0"/>
          <w:marTop w:val="0"/>
          <w:marBottom w:val="0"/>
          <w:divBdr>
            <w:top w:val="none" w:sz="0" w:space="0" w:color="auto"/>
            <w:left w:val="none" w:sz="0" w:space="0" w:color="auto"/>
            <w:bottom w:val="none" w:sz="0" w:space="0" w:color="auto"/>
            <w:right w:val="none" w:sz="0" w:space="0" w:color="auto"/>
          </w:divBdr>
        </w:div>
        <w:div w:id="2138985500">
          <w:marLeft w:val="0"/>
          <w:marRight w:val="0"/>
          <w:marTop w:val="0"/>
          <w:marBottom w:val="0"/>
          <w:divBdr>
            <w:top w:val="none" w:sz="0" w:space="0" w:color="auto"/>
            <w:left w:val="none" w:sz="0" w:space="0" w:color="auto"/>
            <w:bottom w:val="none" w:sz="0" w:space="0" w:color="auto"/>
            <w:right w:val="none" w:sz="0" w:space="0" w:color="auto"/>
          </w:divBdr>
        </w:div>
        <w:div w:id="366031229">
          <w:marLeft w:val="0"/>
          <w:marRight w:val="0"/>
          <w:marTop w:val="0"/>
          <w:marBottom w:val="0"/>
          <w:divBdr>
            <w:top w:val="none" w:sz="0" w:space="0" w:color="auto"/>
            <w:left w:val="none" w:sz="0" w:space="0" w:color="auto"/>
            <w:bottom w:val="none" w:sz="0" w:space="0" w:color="auto"/>
            <w:right w:val="none" w:sz="0" w:space="0" w:color="auto"/>
          </w:divBdr>
          <w:divsChild>
            <w:div w:id="1537238349">
              <w:marLeft w:val="0"/>
              <w:marRight w:val="0"/>
              <w:marTop w:val="0"/>
              <w:marBottom w:val="0"/>
              <w:divBdr>
                <w:top w:val="none" w:sz="0" w:space="0" w:color="auto"/>
                <w:left w:val="none" w:sz="0" w:space="0" w:color="auto"/>
                <w:bottom w:val="none" w:sz="0" w:space="0" w:color="auto"/>
                <w:right w:val="none" w:sz="0" w:space="0" w:color="auto"/>
              </w:divBdr>
            </w:div>
            <w:div w:id="13513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335839793">
      <w:bodyDiv w:val="1"/>
      <w:marLeft w:val="0"/>
      <w:marRight w:val="0"/>
      <w:marTop w:val="0"/>
      <w:marBottom w:val="0"/>
      <w:divBdr>
        <w:top w:val="none" w:sz="0" w:space="0" w:color="auto"/>
        <w:left w:val="none" w:sz="0" w:space="0" w:color="auto"/>
        <w:bottom w:val="none" w:sz="0" w:space="0" w:color="auto"/>
        <w:right w:val="none" w:sz="0" w:space="0" w:color="auto"/>
      </w:divBdr>
      <w:divsChild>
        <w:div w:id="2117282775">
          <w:marLeft w:val="0"/>
          <w:marRight w:val="0"/>
          <w:marTop w:val="0"/>
          <w:marBottom w:val="0"/>
          <w:divBdr>
            <w:top w:val="none" w:sz="0" w:space="0" w:color="auto"/>
            <w:left w:val="none" w:sz="0" w:space="0" w:color="auto"/>
            <w:bottom w:val="none" w:sz="0" w:space="0" w:color="auto"/>
            <w:right w:val="none" w:sz="0" w:space="0" w:color="auto"/>
          </w:divBdr>
        </w:div>
        <w:div w:id="1604729508">
          <w:marLeft w:val="0"/>
          <w:marRight w:val="0"/>
          <w:marTop w:val="0"/>
          <w:marBottom w:val="0"/>
          <w:divBdr>
            <w:top w:val="none" w:sz="0" w:space="0" w:color="auto"/>
            <w:left w:val="none" w:sz="0" w:space="0" w:color="auto"/>
            <w:bottom w:val="none" w:sz="0" w:space="0" w:color="auto"/>
            <w:right w:val="none" w:sz="0" w:space="0" w:color="auto"/>
          </w:divBdr>
        </w:div>
        <w:div w:id="1352220254">
          <w:marLeft w:val="0"/>
          <w:marRight w:val="0"/>
          <w:marTop w:val="0"/>
          <w:marBottom w:val="0"/>
          <w:divBdr>
            <w:top w:val="none" w:sz="0" w:space="0" w:color="auto"/>
            <w:left w:val="none" w:sz="0" w:space="0" w:color="auto"/>
            <w:bottom w:val="none" w:sz="0" w:space="0" w:color="auto"/>
            <w:right w:val="none" w:sz="0" w:space="0" w:color="auto"/>
          </w:divBdr>
        </w:div>
        <w:div w:id="61755857">
          <w:marLeft w:val="0"/>
          <w:marRight w:val="0"/>
          <w:marTop w:val="0"/>
          <w:marBottom w:val="0"/>
          <w:divBdr>
            <w:top w:val="none" w:sz="0" w:space="0" w:color="auto"/>
            <w:left w:val="none" w:sz="0" w:space="0" w:color="auto"/>
            <w:bottom w:val="none" w:sz="0" w:space="0" w:color="auto"/>
            <w:right w:val="none" w:sz="0" w:space="0" w:color="auto"/>
          </w:divBdr>
        </w:div>
      </w:divsChild>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10080D8B65B4F82E6B20D0431A347" ma:contentTypeVersion="17" ma:contentTypeDescription="Create a new document." ma:contentTypeScope="" ma:versionID="a49df1ec64dbe5ab99bdb69ea8711058">
  <xsd:schema xmlns:xsd="http://www.w3.org/2001/XMLSchema" xmlns:xs="http://www.w3.org/2001/XMLSchema" xmlns:p="http://schemas.microsoft.com/office/2006/metadata/properties" xmlns:ns1="http://schemas.microsoft.com/sharepoint/v3" xmlns:ns3="380af473-3273-49ae-ae95-e54012b55d65" xmlns:ns4="39002fb4-c071-45de-b543-a1b975368937" targetNamespace="http://schemas.microsoft.com/office/2006/metadata/properties" ma:root="true" ma:fieldsID="c4ec5728cb252b84a74a0b565057b83f" ns1:_="" ns3:_="" ns4:_="">
    <xsd:import namespace="http://schemas.microsoft.com/sharepoint/v3"/>
    <xsd:import namespace="380af473-3273-49ae-ae95-e54012b55d65"/>
    <xsd:import namespace="39002fb4-c071-45de-b543-a1b9753689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f473-3273-49ae-ae95-e54012b55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002fb4-c071-45de-b543-a1b9753689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807BBF51-37BE-402E-BABE-DE9CCB6D1600}">
  <ds:schemaRefs>
    <ds:schemaRef ds:uri="39002fb4-c071-45de-b543-a1b975368937"/>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380af473-3273-49ae-ae95-e54012b55d65"/>
    <ds:schemaRef ds:uri="http://schemas.microsoft.com/sharepoint/v3"/>
    <ds:schemaRef ds:uri="http://purl.org/dc/terms/"/>
  </ds:schemaRefs>
</ds:datastoreItem>
</file>

<file path=customXml/itemProps3.xml><?xml version="1.0" encoding="utf-8"?>
<ds:datastoreItem xmlns:ds="http://schemas.openxmlformats.org/officeDocument/2006/customXml" ds:itemID="{5C69CCAB-6726-44FE-B505-9F72186E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af473-3273-49ae-ae95-e54012b55d65"/>
    <ds:schemaRef ds:uri="39002fb4-c071-45de-b543-a1b97536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68D90-1BA2-4878-82D4-8A29E918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6415</Words>
  <Characters>36567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2021-01-25T17:03:00Z</dcterms:created>
  <dcterms:modified xsi:type="dcterms:W3CDTF">2021-03-05T10:16:00Z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0x01010086210080D8B65B4F82E6B20D0431A347</vt:lpwstr>
  </property>
</Properties>
</file>